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2F6" w:rsidRPr="00EB030E" w:rsidRDefault="001172F6" w:rsidP="001172F6">
      <w:pPr>
        <w:rPr>
          <w:rFonts w:ascii="Calibri" w:eastAsia="Times New Roman" w:hAnsi="Calibri" w:cs="Calibri"/>
          <w:b/>
          <w:sz w:val="24"/>
          <w:szCs w:val="24"/>
        </w:rPr>
      </w:pPr>
      <w:r w:rsidRPr="00EB030E">
        <w:rPr>
          <w:rFonts w:ascii="Calibri" w:eastAsia="Times New Roman" w:hAnsi="Calibri" w:cs="Calibri"/>
          <w:b/>
          <w:noProof/>
          <w:lang w:eastAsia="en-GB"/>
        </w:rPr>
        <w:drawing>
          <wp:inline distT="0" distB="0" distL="0" distR="0" wp14:anchorId="602DF612" wp14:editId="5E45F697">
            <wp:extent cx="2322830" cy="494030"/>
            <wp:effectExtent l="0" t="0" r="127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2830" cy="494030"/>
                    </a:xfrm>
                    <a:prstGeom prst="rect">
                      <a:avLst/>
                    </a:prstGeom>
                    <a:noFill/>
                  </pic:spPr>
                </pic:pic>
              </a:graphicData>
            </a:graphic>
          </wp:inline>
        </w:drawing>
      </w:r>
    </w:p>
    <w:p w:rsidR="001172F6" w:rsidRPr="00EB030E" w:rsidRDefault="001172F6" w:rsidP="001172F6">
      <w:pPr>
        <w:jc w:val="center"/>
        <w:rPr>
          <w:rFonts w:ascii="Calibri" w:eastAsia="Times New Roman" w:hAnsi="Calibri" w:cs="Calibri"/>
          <w:b/>
          <w:sz w:val="24"/>
          <w:szCs w:val="24"/>
        </w:rPr>
      </w:pPr>
    </w:p>
    <w:p w:rsidR="001172F6" w:rsidRPr="00EB030E" w:rsidRDefault="001172F6" w:rsidP="001172F6">
      <w:pPr>
        <w:jc w:val="center"/>
        <w:rPr>
          <w:rFonts w:ascii="Arial" w:eastAsia="Times New Roman" w:hAnsi="Arial" w:cs="Arial"/>
          <w:b/>
        </w:rPr>
      </w:pPr>
      <w:r w:rsidRPr="00EB030E">
        <w:rPr>
          <w:rFonts w:ascii="Arial" w:eastAsia="Times New Roman" w:hAnsi="Arial" w:cs="Arial"/>
          <w:b/>
        </w:rPr>
        <w:t xml:space="preserve">LOCATION FILMING AGREEMENT </w:t>
      </w:r>
    </w:p>
    <w:p w:rsidR="001172F6" w:rsidRPr="00EB030E" w:rsidRDefault="001172F6" w:rsidP="001172F6">
      <w:pPr>
        <w:jc w:val="center"/>
        <w:rPr>
          <w:rFonts w:ascii="Calibri" w:eastAsia="Times New Roman" w:hAnsi="Calibri" w:cs="Calibri"/>
          <w:b/>
        </w:rPr>
      </w:pPr>
    </w:p>
    <w:p w:rsidR="001172F6" w:rsidRPr="00EB030E" w:rsidRDefault="001172F6" w:rsidP="001172F6">
      <w:pPr>
        <w:jc w:val="center"/>
        <w:rPr>
          <w:rFonts w:ascii="Calibri" w:eastAsia="Times New Roman" w:hAnsi="Calibri" w:cs="Calibri"/>
          <w:b/>
        </w:rPr>
      </w:pPr>
      <w:r w:rsidRPr="00EB030E">
        <w:rPr>
          <w:rFonts w:ascii="Calibri" w:eastAsia="Times New Roman" w:hAnsi="Calibri" w:cs="Calibri"/>
          <w:b/>
        </w:rPr>
        <w:t>SCHEDULE</w:t>
      </w:r>
    </w:p>
    <w:p w:rsidR="001172F6" w:rsidRPr="00EB030E" w:rsidRDefault="001172F6" w:rsidP="001172F6">
      <w:pPr>
        <w:rPr>
          <w:rFonts w:ascii="Calibri" w:eastAsia="Times New Roman" w:hAnsi="Calibri" w:cs="Calibri"/>
          <w:b/>
        </w:rPr>
      </w:pPr>
    </w:p>
    <w:p w:rsidR="001172F6" w:rsidRPr="00EB030E" w:rsidRDefault="001172F6" w:rsidP="001172F6">
      <w:pPr>
        <w:rPr>
          <w:rFonts w:ascii="Calibri" w:eastAsia="Times New Roman" w:hAnsi="Calibri" w:cs="Arial"/>
        </w:rPr>
      </w:pPr>
      <w:r w:rsidRPr="00EB030E">
        <w:rPr>
          <w:rFonts w:ascii="Calibri" w:eastAsia="Times New Roman" w:hAnsi="Calibri" w:cs="Arial"/>
        </w:rPr>
        <w:t xml:space="preserve">This </w:t>
      </w:r>
      <w:r w:rsidRPr="00EB030E">
        <w:rPr>
          <w:rFonts w:ascii="Calibri" w:eastAsia="Times New Roman" w:hAnsi="Calibri" w:cs="Arial"/>
          <w:b/>
        </w:rPr>
        <w:t>SCHEDULE</w:t>
      </w:r>
      <w:r w:rsidRPr="00EB030E">
        <w:rPr>
          <w:rFonts w:ascii="Calibri" w:eastAsia="Times New Roman" w:hAnsi="Calibri" w:cs="Arial"/>
        </w:rPr>
        <w:t xml:space="preserve">, the </w:t>
      </w:r>
      <w:r w:rsidRPr="00EB030E">
        <w:rPr>
          <w:rFonts w:ascii="Calibri" w:eastAsia="Times New Roman" w:hAnsi="Calibri" w:cs="Arial"/>
          <w:b/>
        </w:rPr>
        <w:t>TERMS AND CONDITIONS</w:t>
      </w:r>
      <w:r w:rsidRPr="00EB030E">
        <w:rPr>
          <w:rFonts w:ascii="Calibri" w:eastAsia="Times New Roman" w:hAnsi="Calibri" w:cs="Arial"/>
        </w:rPr>
        <w:t xml:space="preserve"> overleaf, content-specific </w:t>
      </w:r>
      <w:r w:rsidRPr="00EB030E">
        <w:rPr>
          <w:rFonts w:ascii="Calibri" w:eastAsia="Times New Roman" w:hAnsi="Calibri" w:cs="Arial"/>
          <w:b/>
        </w:rPr>
        <w:t>INVOICE</w:t>
      </w:r>
      <w:r w:rsidRPr="00EB030E">
        <w:rPr>
          <w:rFonts w:ascii="Calibri" w:eastAsia="Times New Roman" w:hAnsi="Calibri" w:cs="Arial"/>
        </w:rPr>
        <w:t xml:space="preserve"> and attached specification or document together constitute the agreement (the “Agreement”) between the Chancellor, Masters and Scholars of the University of Cambridge acting by and through the </w:t>
      </w:r>
      <w:r w:rsidRPr="00EB030E">
        <w:rPr>
          <w:rFonts w:ascii="Calibri" w:eastAsia="Times New Roman" w:hAnsi="Calibri" w:cs="Arial"/>
          <w:i/>
          <w:highlight w:val="yellow"/>
        </w:rPr>
        <w:t>[Faculty or Department or other University unit and full postal address]</w:t>
      </w:r>
      <w:r w:rsidRPr="00EB030E">
        <w:rPr>
          <w:rFonts w:ascii="Calibri" w:eastAsia="Times New Roman" w:hAnsi="Calibri" w:cs="Arial"/>
        </w:rPr>
        <w:t xml:space="preserve"> </w:t>
      </w:r>
    </w:p>
    <w:p w:rsidR="001172F6" w:rsidRPr="00EB030E" w:rsidRDefault="001172F6" w:rsidP="001172F6">
      <w:pPr>
        <w:rPr>
          <w:rFonts w:ascii="Calibri" w:eastAsia="Times New Roman" w:hAnsi="Calibri" w:cs="Arial"/>
          <w:b/>
        </w:rPr>
      </w:pPr>
      <w:r w:rsidRPr="00EB030E">
        <w:rPr>
          <w:rFonts w:ascii="Calibri" w:eastAsia="Times New Roman" w:hAnsi="Calibri" w:cs="Arial"/>
        </w:rPr>
        <w:t xml:space="preserve">(the “University”) and the Licensee. </w:t>
      </w:r>
    </w:p>
    <w:p w:rsidR="001172F6" w:rsidRPr="00EB030E" w:rsidRDefault="001172F6" w:rsidP="001172F6">
      <w:pPr>
        <w:rPr>
          <w:rFonts w:ascii="Calibri" w:eastAsia="Times New Roman" w:hAnsi="Calibri" w:cs="Arial"/>
          <w:b/>
        </w:rPr>
      </w:pPr>
    </w:p>
    <w:p w:rsidR="001172F6" w:rsidRPr="00EB030E" w:rsidRDefault="001172F6" w:rsidP="001172F6">
      <w:pPr>
        <w:rPr>
          <w:rFonts w:ascii="Calibri" w:eastAsia="Times New Roman" w:hAnsi="Calibri" w:cs="Calibri"/>
          <w:b/>
        </w:rPr>
      </w:pPr>
      <w:r w:rsidRPr="00EB030E">
        <w:rPr>
          <w:rFonts w:ascii="Calibri" w:eastAsia="Times New Roman" w:hAnsi="Calibri" w:cs="Calibri"/>
          <w:b/>
        </w:rPr>
        <w:t>Licensee:</w:t>
      </w:r>
      <w:r w:rsidRPr="00EB030E">
        <w:rPr>
          <w:rFonts w:ascii="Calibri" w:eastAsia="Times New Roman" w:hAnsi="Calibri" w:cs="Calibri"/>
          <w:b/>
        </w:rPr>
        <w:tab/>
      </w:r>
      <w:r w:rsidRPr="00EB030E">
        <w:rPr>
          <w:rFonts w:ascii="Calibri" w:eastAsia="Times New Roman" w:hAnsi="Calibri" w:cs="Calibri"/>
          <w:b/>
        </w:rPr>
        <w:tab/>
      </w:r>
      <w:r w:rsidRPr="00EB030E">
        <w:rPr>
          <w:rFonts w:ascii="Calibri" w:eastAsia="Times New Roman" w:hAnsi="Calibri" w:cs="Calibri"/>
          <w:b/>
        </w:rPr>
        <w:tab/>
      </w:r>
      <w:r w:rsidRPr="00EB030E">
        <w:rPr>
          <w:rFonts w:ascii="Calibri" w:eastAsia="Times New Roman" w:hAnsi="Calibri" w:cs="Calibri"/>
          <w:b/>
        </w:rPr>
        <w:tab/>
      </w:r>
      <w:r w:rsidRPr="00EB030E">
        <w:rPr>
          <w:rFonts w:ascii="Calibri" w:eastAsia="Times New Roman" w:hAnsi="Calibri" w:cs="Calibri"/>
          <w:b/>
        </w:rPr>
        <w:tab/>
      </w:r>
      <w:r w:rsidRPr="00EB030E">
        <w:rPr>
          <w:rFonts w:ascii="Calibri" w:eastAsia="Times New Roman" w:hAnsi="Calibri" w:cs="Calibri"/>
          <w:b/>
        </w:rPr>
        <w:tab/>
      </w:r>
      <w:r w:rsidRPr="00EB030E">
        <w:rPr>
          <w:rFonts w:ascii="Calibri" w:eastAsia="Times New Roman" w:hAnsi="Calibri" w:cs="Calibri"/>
          <w:b/>
        </w:rPr>
        <w:tab/>
      </w:r>
    </w:p>
    <w:p w:rsidR="001172F6" w:rsidRPr="00EB030E" w:rsidRDefault="001172F6" w:rsidP="001172F6">
      <w:pPr>
        <w:rPr>
          <w:rFonts w:ascii="Calibri" w:eastAsia="Times New Roman" w:hAnsi="Calibri" w:cs="Calibri"/>
          <w:b/>
        </w:rPr>
      </w:pPr>
      <w:bookmarkStart w:id="0" w:name="_GoBack"/>
      <w:bookmarkEnd w:id="0"/>
    </w:p>
    <w:p w:rsidR="001172F6" w:rsidRPr="00EB030E" w:rsidRDefault="001172F6" w:rsidP="001172F6">
      <w:pPr>
        <w:rPr>
          <w:rFonts w:ascii="Calibri" w:eastAsia="Times New Roman" w:hAnsi="Calibri" w:cs="Calibri"/>
          <w:b/>
        </w:rPr>
      </w:pPr>
      <w:r w:rsidRPr="00EB030E">
        <w:rPr>
          <w:rFonts w:ascii="Calibri" w:eastAsia="Times New Roman" w:hAnsi="Calibri" w:cs="Calibri"/>
          <w:b/>
        </w:rPr>
        <w:t>Licensee’s Address:</w:t>
      </w:r>
    </w:p>
    <w:p w:rsidR="001172F6" w:rsidRPr="00EB030E" w:rsidRDefault="001172F6" w:rsidP="001172F6">
      <w:pPr>
        <w:rPr>
          <w:rFonts w:ascii="Calibri" w:eastAsia="Times New Roman" w:hAnsi="Calibri" w:cs="Calibri"/>
          <w:b/>
        </w:rPr>
      </w:pPr>
    </w:p>
    <w:p w:rsidR="001172F6" w:rsidRPr="00EB030E" w:rsidRDefault="001172F6" w:rsidP="001172F6">
      <w:pPr>
        <w:rPr>
          <w:rFonts w:ascii="Calibri" w:eastAsia="Times New Roman" w:hAnsi="Calibri" w:cs="Calibri"/>
          <w:b/>
        </w:rPr>
      </w:pPr>
    </w:p>
    <w:p w:rsidR="001172F6" w:rsidRPr="00EB030E" w:rsidRDefault="001172F6" w:rsidP="001172F6">
      <w:pPr>
        <w:rPr>
          <w:rFonts w:ascii="Calibri" w:eastAsia="Times New Roman" w:hAnsi="Calibri" w:cs="Calibri"/>
          <w:b/>
        </w:rPr>
      </w:pPr>
      <w:r w:rsidRPr="00EB030E">
        <w:rPr>
          <w:rFonts w:ascii="Calibri" w:eastAsia="Times New Roman" w:hAnsi="Calibri" w:cs="Calibri"/>
          <w:b/>
        </w:rPr>
        <w:t xml:space="preserve">Licensee Company Number </w:t>
      </w:r>
      <w:r w:rsidRPr="00275D0B">
        <w:rPr>
          <w:rFonts w:ascii="Calibri" w:eastAsia="Times New Roman" w:hAnsi="Calibri" w:cs="Calibri"/>
          <w:sz w:val="20"/>
          <w:szCs w:val="20"/>
        </w:rPr>
        <w:t>(if applicable):</w:t>
      </w:r>
    </w:p>
    <w:p w:rsidR="001172F6" w:rsidRPr="00EB030E" w:rsidRDefault="001172F6" w:rsidP="001172F6">
      <w:pPr>
        <w:rPr>
          <w:rFonts w:ascii="Calibri" w:eastAsia="Times New Roman" w:hAnsi="Calibri" w:cs="Calibri"/>
          <w:b/>
        </w:rPr>
      </w:pPr>
    </w:p>
    <w:p w:rsidR="001172F6" w:rsidRPr="00EB030E" w:rsidRDefault="001172F6" w:rsidP="001172F6">
      <w:pPr>
        <w:rPr>
          <w:rFonts w:ascii="Calibri" w:eastAsia="Times New Roman" w:hAnsi="Calibri" w:cs="Calibri"/>
          <w:b/>
        </w:rPr>
      </w:pPr>
      <w:r w:rsidRPr="00EB030E">
        <w:rPr>
          <w:rFonts w:ascii="Calibri" w:eastAsia="Times New Roman" w:hAnsi="Calibri" w:cs="Calibri"/>
          <w:b/>
        </w:rPr>
        <w:t xml:space="preserve">VAT Registration Number </w:t>
      </w:r>
      <w:r w:rsidRPr="00275D0B">
        <w:rPr>
          <w:rFonts w:ascii="Calibri" w:eastAsia="Times New Roman" w:hAnsi="Calibri" w:cs="Calibri"/>
          <w:sz w:val="20"/>
          <w:szCs w:val="20"/>
        </w:rPr>
        <w:t>(if applicable)</w:t>
      </w:r>
      <w:r w:rsidRPr="00275D0B">
        <w:rPr>
          <w:rFonts w:ascii="Calibri" w:eastAsia="Times New Roman" w:hAnsi="Calibri" w:cs="Calibri"/>
          <w:b/>
          <w:sz w:val="20"/>
          <w:szCs w:val="20"/>
        </w:rPr>
        <w:t>:</w:t>
      </w:r>
    </w:p>
    <w:p w:rsidR="001172F6" w:rsidRPr="00EB030E" w:rsidRDefault="001172F6" w:rsidP="001172F6">
      <w:pPr>
        <w:rPr>
          <w:rFonts w:ascii="Calibri" w:eastAsia="Times New Roman" w:hAnsi="Calibri" w:cs="Calibri"/>
          <w:b/>
        </w:rPr>
      </w:pPr>
    </w:p>
    <w:p w:rsidR="001172F6" w:rsidRPr="00EB030E" w:rsidRDefault="001172F6" w:rsidP="001172F6">
      <w:pPr>
        <w:rPr>
          <w:rFonts w:ascii="Calibri" w:eastAsia="Times New Roman" w:hAnsi="Calibri" w:cs="Calibri"/>
          <w:b/>
        </w:rPr>
      </w:pPr>
      <w:r w:rsidRPr="00EB030E">
        <w:rPr>
          <w:rFonts w:ascii="Calibri" w:eastAsia="Times New Roman" w:hAnsi="Calibri" w:cs="Calibri"/>
          <w:b/>
        </w:rPr>
        <w:t xml:space="preserve">Licensee Filming Contact Person, phone, e-mail: </w:t>
      </w:r>
    </w:p>
    <w:p w:rsidR="001172F6" w:rsidRPr="00EB030E" w:rsidRDefault="001172F6" w:rsidP="001172F6">
      <w:pPr>
        <w:rPr>
          <w:rFonts w:ascii="Calibri" w:eastAsia="Times New Roman" w:hAnsi="Calibri" w:cs="Calibri"/>
          <w:b/>
        </w:rPr>
      </w:pPr>
    </w:p>
    <w:p w:rsidR="001172F6" w:rsidRPr="00EB030E" w:rsidRDefault="001172F6" w:rsidP="001172F6">
      <w:pPr>
        <w:rPr>
          <w:rFonts w:ascii="Calibri" w:eastAsia="Times New Roman" w:hAnsi="Calibri" w:cs="Calibri"/>
          <w:b/>
        </w:rPr>
      </w:pPr>
    </w:p>
    <w:p w:rsidR="001172F6" w:rsidRPr="00275D0B" w:rsidRDefault="001172F6" w:rsidP="001172F6">
      <w:pPr>
        <w:rPr>
          <w:rFonts w:ascii="Calibri" w:eastAsia="Times New Roman" w:hAnsi="Calibri" w:cs="Calibri"/>
          <w:b/>
          <w:sz w:val="20"/>
          <w:szCs w:val="20"/>
        </w:rPr>
      </w:pPr>
      <w:r w:rsidRPr="00EB030E">
        <w:rPr>
          <w:rFonts w:ascii="Calibri" w:eastAsia="Times New Roman" w:hAnsi="Calibri" w:cs="Calibri"/>
          <w:b/>
        </w:rPr>
        <w:t xml:space="preserve">University Location </w:t>
      </w:r>
      <w:r w:rsidRPr="00275D0B">
        <w:rPr>
          <w:rFonts w:ascii="Calibri" w:eastAsia="Times New Roman" w:hAnsi="Calibri" w:cs="Calibri"/>
          <w:sz w:val="20"/>
          <w:szCs w:val="20"/>
        </w:rPr>
        <w:t>(Location(s) or area(s) at the University and any specific rooms and/or collections and/or specific object(s) the filming is to be restricted to)</w:t>
      </w:r>
      <w:r w:rsidRPr="00275D0B">
        <w:rPr>
          <w:rFonts w:ascii="Calibri" w:eastAsia="Times New Roman" w:hAnsi="Calibri" w:cs="Calibri"/>
          <w:b/>
          <w:sz w:val="20"/>
          <w:szCs w:val="20"/>
        </w:rPr>
        <w:t>:</w:t>
      </w:r>
    </w:p>
    <w:p w:rsidR="001172F6" w:rsidRPr="00EB030E" w:rsidRDefault="001172F6" w:rsidP="001172F6">
      <w:pPr>
        <w:rPr>
          <w:rFonts w:ascii="Calibri" w:eastAsia="Times New Roman" w:hAnsi="Calibri" w:cs="Calibri"/>
        </w:rPr>
      </w:pPr>
    </w:p>
    <w:p w:rsidR="001172F6" w:rsidRPr="00EB030E" w:rsidRDefault="001172F6" w:rsidP="001172F6">
      <w:pPr>
        <w:rPr>
          <w:rFonts w:ascii="Calibri" w:eastAsia="Times New Roman" w:hAnsi="Calibri" w:cs="Calibri"/>
        </w:rPr>
      </w:pPr>
    </w:p>
    <w:p w:rsidR="001172F6" w:rsidRPr="00EB030E" w:rsidRDefault="001172F6" w:rsidP="001172F6">
      <w:pPr>
        <w:rPr>
          <w:rFonts w:ascii="Calibri" w:eastAsia="Times New Roman" w:hAnsi="Calibri" w:cs="Calibri"/>
          <w:b/>
          <w:i/>
        </w:rPr>
      </w:pPr>
      <w:r w:rsidRPr="00EB030E">
        <w:rPr>
          <w:rFonts w:ascii="Calibri" w:eastAsia="Times New Roman" w:hAnsi="Calibri" w:cs="Calibri"/>
          <w:b/>
        </w:rPr>
        <w:t>University Appointed Designated Officer, phone, e-mail:</w:t>
      </w:r>
      <w:r w:rsidRPr="00EB030E">
        <w:rPr>
          <w:rFonts w:ascii="Calibri" w:eastAsia="Times New Roman" w:hAnsi="Calibri" w:cs="Calibri"/>
          <w:b/>
          <w:i/>
        </w:rPr>
        <w:t xml:space="preserve"> </w:t>
      </w:r>
    </w:p>
    <w:p w:rsidR="001172F6" w:rsidRPr="00EB030E" w:rsidRDefault="001172F6" w:rsidP="001172F6">
      <w:pPr>
        <w:rPr>
          <w:rFonts w:ascii="Calibri" w:eastAsia="Times New Roman" w:hAnsi="Calibri" w:cs="Calibri"/>
          <w:b/>
        </w:rPr>
      </w:pPr>
    </w:p>
    <w:p w:rsidR="001172F6" w:rsidRPr="00EB030E" w:rsidRDefault="001172F6" w:rsidP="001172F6">
      <w:pPr>
        <w:rPr>
          <w:rFonts w:ascii="Calibri" w:eastAsia="Times New Roman" w:hAnsi="Calibri" w:cs="Calibri"/>
          <w:b/>
        </w:rPr>
      </w:pPr>
    </w:p>
    <w:p w:rsidR="001172F6" w:rsidRPr="00EB030E" w:rsidRDefault="001172F6" w:rsidP="001172F6">
      <w:pPr>
        <w:rPr>
          <w:rFonts w:ascii="Calibri" w:eastAsia="Times New Roman" w:hAnsi="Calibri" w:cs="Calibri"/>
          <w:b/>
        </w:rPr>
      </w:pPr>
      <w:r w:rsidRPr="00EB030E">
        <w:rPr>
          <w:rFonts w:ascii="Calibri" w:eastAsia="Times New Roman" w:hAnsi="Calibri" w:cs="Calibri"/>
          <w:b/>
        </w:rPr>
        <w:t xml:space="preserve">Production </w:t>
      </w:r>
      <w:r w:rsidRPr="00275D0B">
        <w:rPr>
          <w:rFonts w:ascii="Calibri" w:eastAsia="Times New Roman" w:hAnsi="Calibri" w:cs="Calibri"/>
          <w:sz w:val="20"/>
          <w:szCs w:val="20"/>
        </w:rPr>
        <w:t>(working title of film or programme)</w:t>
      </w:r>
      <w:r w:rsidRPr="00275D0B">
        <w:rPr>
          <w:rFonts w:ascii="Calibri" w:eastAsia="Times New Roman" w:hAnsi="Calibri" w:cs="Calibri"/>
          <w:b/>
          <w:sz w:val="20"/>
          <w:szCs w:val="20"/>
        </w:rPr>
        <w:t>:</w:t>
      </w:r>
    </w:p>
    <w:p w:rsidR="001172F6" w:rsidRPr="00EB030E" w:rsidRDefault="001172F6" w:rsidP="001172F6">
      <w:pPr>
        <w:rPr>
          <w:rFonts w:ascii="Calibri" w:eastAsia="Times New Roman" w:hAnsi="Calibri" w:cs="Calibri"/>
        </w:rPr>
      </w:pPr>
    </w:p>
    <w:p w:rsidR="001172F6" w:rsidRPr="00EB030E" w:rsidRDefault="001172F6" w:rsidP="001172F6">
      <w:pPr>
        <w:rPr>
          <w:rFonts w:ascii="Calibri" w:eastAsia="Times New Roman" w:hAnsi="Calibri" w:cs="Calibri"/>
          <w:b/>
        </w:rPr>
      </w:pPr>
    </w:p>
    <w:p w:rsidR="001172F6" w:rsidRPr="00EB030E" w:rsidRDefault="001172F6" w:rsidP="001172F6">
      <w:pPr>
        <w:rPr>
          <w:rFonts w:ascii="Calibri" w:eastAsia="Times New Roman" w:hAnsi="Calibri" w:cs="Calibri"/>
          <w:b/>
        </w:rPr>
      </w:pPr>
      <w:r w:rsidRPr="00EB030E">
        <w:rPr>
          <w:rFonts w:ascii="Calibri" w:eastAsia="Times New Roman" w:hAnsi="Calibri" w:cs="Calibri"/>
          <w:b/>
        </w:rPr>
        <w:t>Filming/Recording Period</w:t>
      </w:r>
      <w:r w:rsidRPr="00275D0B">
        <w:rPr>
          <w:rFonts w:ascii="Calibri" w:eastAsia="Times New Roman" w:hAnsi="Calibri" w:cs="Calibri"/>
          <w:b/>
          <w:sz w:val="20"/>
          <w:szCs w:val="20"/>
        </w:rPr>
        <w:t xml:space="preserve"> </w:t>
      </w:r>
      <w:r w:rsidRPr="00275D0B">
        <w:rPr>
          <w:rFonts w:ascii="Calibri" w:eastAsia="Times New Roman" w:hAnsi="Calibri" w:cs="Calibri"/>
          <w:sz w:val="20"/>
          <w:szCs w:val="20"/>
        </w:rPr>
        <w:t>(Date/s and Time/s)</w:t>
      </w:r>
      <w:r w:rsidRPr="00275D0B">
        <w:rPr>
          <w:rFonts w:ascii="Calibri" w:eastAsia="Times New Roman" w:hAnsi="Calibri" w:cs="Calibri"/>
          <w:b/>
          <w:sz w:val="20"/>
          <w:szCs w:val="20"/>
        </w:rPr>
        <w:t>:</w:t>
      </w:r>
    </w:p>
    <w:p w:rsidR="001172F6" w:rsidRPr="00EB030E" w:rsidRDefault="001172F6" w:rsidP="001172F6">
      <w:pPr>
        <w:rPr>
          <w:rFonts w:ascii="Calibri" w:eastAsia="Times New Roman" w:hAnsi="Calibri" w:cs="Calibri"/>
          <w:b/>
        </w:rPr>
      </w:pPr>
    </w:p>
    <w:p w:rsidR="001172F6" w:rsidRPr="00EB030E" w:rsidRDefault="001172F6" w:rsidP="001172F6">
      <w:pPr>
        <w:rPr>
          <w:rFonts w:ascii="Calibri" w:eastAsia="Times New Roman" w:hAnsi="Calibri" w:cs="Calibri"/>
        </w:rPr>
      </w:pPr>
    </w:p>
    <w:p w:rsidR="001172F6" w:rsidRPr="00EB030E" w:rsidRDefault="001172F6" w:rsidP="001172F6">
      <w:pPr>
        <w:rPr>
          <w:rFonts w:ascii="Calibri" w:eastAsia="Times New Roman" w:hAnsi="Calibri" w:cs="Calibri"/>
          <w:b/>
        </w:rPr>
      </w:pPr>
      <w:r w:rsidRPr="00EB030E">
        <w:rPr>
          <w:rFonts w:ascii="Calibri" w:eastAsia="Times New Roman" w:hAnsi="Calibri" w:cs="Calibri"/>
          <w:b/>
        </w:rPr>
        <w:t>Location Fee (excluding VAT):</w:t>
      </w:r>
    </w:p>
    <w:p w:rsidR="001172F6" w:rsidRPr="00EB030E" w:rsidRDefault="001172F6" w:rsidP="001172F6">
      <w:pPr>
        <w:rPr>
          <w:rFonts w:ascii="Calibri" w:eastAsia="Times New Roman" w:hAnsi="Calibri" w:cs="Calibri"/>
          <w:b/>
        </w:rPr>
      </w:pPr>
    </w:p>
    <w:p w:rsidR="001172F6" w:rsidRPr="00EB030E" w:rsidRDefault="001172F6" w:rsidP="001172F6">
      <w:pPr>
        <w:rPr>
          <w:rFonts w:ascii="Calibri" w:eastAsia="Times New Roman" w:hAnsi="Calibri" w:cs="Calibri"/>
          <w:b/>
        </w:rPr>
      </w:pPr>
    </w:p>
    <w:p w:rsidR="001172F6" w:rsidRPr="00EB030E" w:rsidRDefault="001172F6" w:rsidP="001172F6">
      <w:pPr>
        <w:rPr>
          <w:rFonts w:ascii="Calibri" w:eastAsia="Times New Roman" w:hAnsi="Calibri" w:cs="Calibri"/>
          <w:b/>
        </w:rPr>
      </w:pPr>
      <w:r w:rsidRPr="00EB030E">
        <w:rPr>
          <w:rFonts w:ascii="Calibri" w:eastAsia="Times New Roman" w:hAnsi="Calibri" w:cs="Calibri"/>
          <w:b/>
        </w:rPr>
        <w:t>Run on or equipment, crew or material remaining at the University Location after the Filming/Recording Period will incur additional Location Fee costs at:</w:t>
      </w:r>
    </w:p>
    <w:p w:rsidR="001172F6" w:rsidRPr="00EB030E" w:rsidRDefault="001172F6" w:rsidP="001172F6">
      <w:pPr>
        <w:rPr>
          <w:rFonts w:ascii="Calibri" w:eastAsia="Times New Roman" w:hAnsi="Calibri" w:cs="Calibri"/>
          <w:sz w:val="24"/>
          <w:szCs w:val="24"/>
        </w:rPr>
      </w:pPr>
      <w:r w:rsidRPr="00EB030E">
        <w:rPr>
          <w:rFonts w:ascii="Calibri" w:eastAsia="Times New Roman" w:hAnsi="Calibri" w:cs="Calibri"/>
          <w:sz w:val="24"/>
          <w:szCs w:val="24"/>
        </w:rPr>
        <w:t>£250 per hour</w:t>
      </w:r>
    </w:p>
    <w:p w:rsidR="001172F6" w:rsidRPr="00EB030E" w:rsidRDefault="001172F6" w:rsidP="001172F6">
      <w:pPr>
        <w:rPr>
          <w:rFonts w:ascii="Calibri" w:eastAsia="Times New Roman" w:hAnsi="Calibri" w:cs="Calibri"/>
          <w:b/>
        </w:rPr>
      </w:pPr>
    </w:p>
    <w:p w:rsidR="001172F6" w:rsidRPr="00EB030E" w:rsidRDefault="001172F6" w:rsidP="001172F6">
      <w:pPr>
        <w:rPr>
          <w:rFonts w:ascii="Calibri" w:eastAsia="Times New Roman" w:hAnsi="Calibri" w:cs="Calibri"/>
          <w:b/>
          <w:i/>
        </w:rPr>
      </w:pPr>
      <w:r w:rsidRPr="00EB030E">
        <w:rPr>
          <w:rFonts w:ascii="Calibri" w:eastAsia="Times New Roman" w:hAnsi="Calibri" w:cs="Calibri"/>
          <w:b/>
        </w:rPr>
        <w:t xml:space="preserve">Notification Date (the date by which details of the Licensee’s Public Liability Insurance need to be with the University) </w:t>
      </w:r>
      <w:r w:rsidRPr="00EB030E">
        <w:rPr>
          <w:rFonts w:ascii="Calibri" w:eastAsia="Times New Roman" w:hAnsi="Calibri" w:cs="Calibri"/>
        </w:rPr>
        <w:t>(</w:t>
      </w:r>
      <w:r w:rsidRPr="00EB030E">
        <w:rPr>
          <w:rFonts w:ascii="Calibri" w:eastAsia="Times New Roman" w:hAnsi="Calibri" w:cs="Calibri"/>
          <w:i/>
        </w:rPr>
        <w:t xml:space="preserve">See </w:t>
      </w:r>
      <w:r w:rsidRPr="00EB030E">
        <w:rPr>
          <w:rFonts w:ascii="Calibri" w:eastAsia="Times New Roman" w:hAnsi="Calibri" w:cs="Calibri"/>
          <w:b/>
        </w:rPr>
        <w:t>TERMS AND CONDITIONS</w:t>
      </w:r>
      <w:r w:rsidRPr="00EB030E">
        <w:rPr>
          <w:rFonts w:ascii="Calibri" w:eastAsia="Times New Roman" w:hAnsi="Calibri" w:cs="Calibri"/>
          <w:b/>
          <w:i/>
        </w:rPr>
        <w:t xml:space="preserve"> </w:t>
      </w:r>
      <w:r w:rsidRPr="00275D0B">
        <w:rPr>
          <w:rFonts w:ascii="Calibri" w:eastAsia="Times New Roman" w:hAnsi="Calibri" w:cs="Calibri"/>
          <w:b/>
        </w:rPr>
        <w:t>2. Prior Information Required</w:t>
      </w:r>
      <w:r w:rsidRPr="00EB030E">
        <w:rPr>
          <w:rFonts w:ascii="Calibri" w:eastAsia="Times New Roman" w:hAnsi="Calibri" w:cs="Calibri"/>
        </w:rPr>
        <w:t>:</w:t>
      </w:r>
    </w:p>
    <w:p w:rsidR="001172F6" w:rsidRPr="00FC504E" w:rsidRDefault="001172F6" w:rsidP="001172F6">
      <w:pPr>
        <w:rPr>
          <w:rFonts w:ascii="Calibri" w:eastAsia="Times New Roman" w:hAnsi="Calibri" w:cs="Calibri"/>
          <w:b/>
          <w:i/>
        </w:rPr>
      </w:pPr>
      <w:r w:rsidRPr="00FC504E">
        <w:rPr>
          <w:rFonts w:ascii="Calibri" w:eastAsia="Times New Roman" w:hAnsi="Calibri" w:cs="Calibri"/>
        </w:rPr>
        <w:t>7 working days prior to Filming/Recording Period</w:t>
      </w:r>
    </w:p>
    <w:p w:rsidR="001172F6" w:rsidRDefault="001172F6" w:rsidP="001172F6">
      <w:pPr>
        <w:jc w:val="center"/>
        <w:rPr>
          <w:rFonts w:ascii="Calibri" w:eastAsia="Times New Roman" w:hAnsi="Calibri" w:cs="Calibri"/>
          <w:b/>
          <w:sz w:val="20"/>
          <w:szCs w:val="20"/>
        </w:rPr>
      </w:pPr>
    </w:p>
    <w:p w:rsidR="001172F6" w:rsidRDefault="001172F6" w:rsidP="001172F6">
      <w:pPr>
        <w:jc w:val="center"/>
        <w:rPr>
          <w:rFonts w:ascii="Calibri" w:eastAsia="Times New Roman" w:hAnsi="Calibri" w:cs="Calibri"/>
          <w:b/>
          <w:sz w:val="20"/>
          <w:szCs w:val="20"/>
        </w:rPr>
      </w:pPr>
    </w:p>
    <w:p w:rsidR="001172F6" w:rsidRDefault="001172F6" w:rsidP="001172F6">
      <w:pPr>
        <w:jc w:val="center"/>
        <w:rPr>
          <w:rFonts w:ascii="Calibri" w:eastAsia="Times New Roman" w:hAnsi="Calibri" w:cs="Calibri"/>
          <w:b/>
          <w:sz w:val="20"/>
          <w:szCs w:val="20"/>
        </w:rPr>
      </w:pPr>
    </w:p>
    <w:p w:rsidR="001172F6" w:rsidRPr="00EB030E" w:rsidRDefault="001172F6" w:rsidP="001172F6">
      <w:pPr>
        <w:jc w:val="center"/>
        <w:rPr>
          <w:rFonts w:ascii="Calibri" w:eastAsia="Times New Roman" w:hAnsi="Calibri" w:cs="Calibri"/>
          <w:b/>
          <w:sz w:val="20"/>
          <w:szCs w:val="20"/>
        </w:rPr>
      </w:pPr>
      <w:r w:rsidRPr="00EB030E">
        <w:rPr>
          <w:rFonts w:ascii="Calibri" w:eastAsia="Times New Roman" w:hAnsi="Calibri" w:cs="Calibri"/>
          <w:b/>
          <w:sz w:val="20"/>
          <w:szCs w:val="20"/>
        </w:rPr>
        <w:lastRenderedPageBreak/>
        <w:t>UNIVERSITY OF CAMBRIDGE LOCATION FILMING AGREEMENT</w:t>
      </w:r>
    </w:p>
    <w:p w:rsidR="001172F6" w:rsidRPr="00EB030E" w:rsidRDefault="001172F6" w:rsidP="001172F6">
      <w:pPr>
        <w:jc w:val="center"/>
        <w:rPr>
          <w:rFonts w:ascii="Calibri" w:eastAsia="Times New Roman" w:hAnsi="Calibri" w:cs="Calibri"/>
          <w:b/>
          <w:sz w:val="20"/>
          <w:szCs w:val="20"/>
        </w:rPr>
      </w:pPr>
      <w:r w:rsidRPr="00EB030E">
        <w:rPr>
          <w:rFonts w:ascii="Calibri" w:eastAsia="Times New Roman" w:hAnsi="Calibri" w:cs="Calibri"/>
          <w:b/>
          <w:sz w:val="20"/>
          <w:szCs w:val="20"/>
        </w:rPr>
        <w:t>TERMS AND CONDITIONS</w:t>
      </w:r>
    </w:p>
    <w:p w:rsidR="001172F6" w:rsidRPr="00EB030E" w:rsidRDefault="001172F6" w:rsidP="001172F6">
      <w:pPr>
        <w:rPr>
          <w:rFonts w:ascii="Calibri" w:eastAsia="Times New Roman" w:hAnsi="Calibri" w:cs="Calibri"/>
          <w:b/>
          <w:sz w:val="20"/>
          <w:szCs w:val="20"/>
        </w:rPr>
      </w:pPr>
      <w:r w:rsidRPr="00EB030E">
        <w:rPr>
          <w:rFonts w:ascii="Calibri" w:eastAsia="Times New Roman" w:hAnsi="Calibri" w:cs="Calibri"/>
          <w:b/>
          <w:sz w:val="20"/>
          <w:szCs w:val="20"/>
        </w:rPr>
        <w:t xml:space="preserve"> </w:t>
      </w:r>
    </w:p>
    <w:p w:rsidR="001172F6" w:rsidRPr="00EB030E" w:rsidRDefault="001172F6" w:rsidP="001172F6">
      <w:pPr>
        <w:ind w:left="720" w:hanging="720"/>
        <w:rPr>
          <w:rFonts w:ascii="Calibri" w:eastAsia="Times New Roman" w:hAnsi="Calibri" w:cs="Calibri"/>
          <w:b/>
          <w:sz w:val="20"/>
          <w:szCs w:val="20"/>
        </w:rPr>
      </w:pPr>
      <w:r w:rsidRPr="00EB030E">
        <w:rPr>
          <w:rFonts w:ascii="Calibri" w:eastAsia="Times New Roman" w:hAnsi="Calibri" w:cs="Calibri"/>
          <w:b/>
          <w:sz w:val="20"/>
          <w:szCs w:val="20"/>
        </w:rPr>
        <w:t>1.</w:t>
      </w:r>
      <w:r w:rsidRPr="00EB030E">
        <w:rPr>
          <w:rFonts w:ascii="Calibri" w:eastAsia="Times New Roman" w:hAnsi="Calibri" w:cs="Calibri"/>
          <w:b/>
          <w:sz w:val="20"/>
          <w:szCs w:val="20"/>
        </w:rPr>
        <w:tab/>
        <w:t>Permission to Film</w:t>
      </w:r>
    </w:p>
    <w:p w:rsidR="001172F6" w:rsidRPr="00EB030E" w:rsidRDefault="001172F6" w:rsidP="001172F6">
      <w:pPr>
        <w:ind w:left="720" w:hanging="720"/>
        <w:rPr>
          <w:rFonts w:ascii="Calibri" w:eastAsia="Times New Roman" w:hAnsi="Calibri" w:cs="Calibri"/>
          <w:b/>
          <w:sz w:val="20"/>
          <w:szCs w:val="20"/>
        </w:rPr>
      </w:pPr>
    </w:p>
    <w:p w:rsidR="001172F6" w:rsidRPr="00EB030E" w:rsidRDefault="001172F6" w:rsidP="001172F6">
      <w:pPr>
        <w:numPr>
          <w:ilvl w:val="1"/>
          <w:numId w:val="2"/>
        </w:numPr>
        <w:tabs>
          <w:tab w:val="clear" w:pos="360"/>
          <w:tab w:val="num" w:pos="709"/>
        </w:tabs>
        <w:ind w:left="709" w:hanging="709"/>
        <w:rPr>
          <w:rFonts w:ascii="Calibri" w:eastAsia="Times New Roman" w:hAnsi="Calibri" w:cs="Calibri"/>
          <w:sz w:val="20"/>
          <w:szCs w:val="20"/>
        </w:rPr>
      </w:pPr>
      <w:r w:rsidRPr="00EB030E">
        <w:rPr>
          <w:rFonts w:ascii="Calibri" w:eastAsia="Times New Roman" w:hAnsi="Calibri" w:cs="Calibri"/>
          <w:sz w:val="20"/>
          <w:szCs w:val="20"/>
        </w:rPr>
        <w:tab/>
        <w:t xml:space="preserve">Subject to the terms of this Agreement and in consideration of the Location Fee and/or other </w:t>
      </w:r>
      <w:r w:rsidRPr="00EB030E">
        <w:rPr>
          <w:rFonts w:ascii="Calibri" w:eastAsia="Times New Roman" w:hAnsi="Calibri" w:cs="Calibri"/>
          <w:sz w:val="20"/>
          <w:szCs w:val="20"/>
        </w:rPr>
        <w:tab/>
        <w:t xml:space="preserve">valuable consideration The Chancellor, Masters and Scholars of the University of Cambridge </w:t>
      </w:r>
      <w:r w:rsidRPr="00EB030E">
        <w:rPr>
          <w:rFonts w:ascii="Calibri" w:eastAsia="Times New Roman" w:hAnsi="Calibri" w:cs="Calibri"/>
          <w:sz w:val="20"/>
          <w:szCs w:val="20"/>
        </w:rPr>
        <w:tab/>
        <w:t xml:space="preserve">acting by and through the </w:t>
      </w:r>
      <w:r w:rsidRPr="00EB030E">
        <w:rPr>
          <w:rFonts w:ascii="Calibri" w:eastAsia="Times New Roman" w:hAnsi="Calibri" w:cs="Calibri"/>
          <w:i/>
          <w:sz w:val="20"/>
          <w:szCs w:val="20"/>
          <w:highlight w:val="yellow"/>
        </w:rPr>
        <w:t xml:space="preserve">[Faculty or Department or other University unit and full postal </w:t>
      </w:r>
      <w:r w:rsidRPr="00EB030E">
        <w:rPr>
          <w:rFonts w:ascii="Calibri" w:eastAsia="Times New Roman" w:hAnsi="Calibri" w:cs="Calibri"/>
          <w:i/>
          <w:sz w:val="20"/>
          <w:szCs w:val="20"/>
        </w:rPr>
        <w:tab/>
      </w:r>
      <w:r w:rsidRPr="00EB030E">
        <w:rPr>
          <w:rFonts w:ascii="Calibri" w:eastAsia="Times New Roman" w:hAnsi="Calibri" w:cs="Calibri"/>
          <w:i/>
          <w:sz w:val="20"/>
          <w:szCs w:val="20"/>
          <w:highlight w:val="yellow"/>
        </w:rPr>
        <w:t>address]</w:t>
      </w:r>
      <w:r w:rsidRPr="00EB030E">
        <w:rPr>
          <w:rFonts w:ascii="Calibri" w:eastAsia="Times New Roman" w:hAnsi="Calibri" w:cs="Calibri"/>
          <w:i/>
          <w:sz w:val="20"/>
          <w:szCs w:val="20"/>
        </w:rPr>
        <w:t xml:space="preserve"> </w:t>
      </w:r>
      <w:r w:rsidRPr="00EB030E">
        <w:rPr>
          <w:rFonts w:ascii="Calibri" w:eastAsia="Times New Roman" w:hAnsi="Calibri" w:cs="Calibri"/>
          <w:sz w:val="20"/>
          <w:szCs w:val="20"/>
        </w:rPr>
        <w:t>(the ”University”) grants permission to the Licensee</w:t>
      </w:r>
      <w:r>
        <w:rPr>
          <w:rFonts w:ascii="Calibri" w:eastAsia="Times New Roman" w:hAnsi="Calibri" w:cs="Calibri"/>
          <w:sz w:val="20"/>
          <w:szCs w:val="20"/>
        </w:rPr>
        <w:t xml:space="preserve"> and persons authorised by the </w:t>
      </w:r>
      <w:r w:rsidRPr="00EB030E">
        <w:rPr>
          <w:rFonts w:ascii="Calibri" w:eastAsia="Times New Roman" w:hAnsi="Calibri" w:cs="Calibri"/>
          <w:sz w:val="20"/>
          <w:szCs w:val="20"/>
        </w:rPr>
        <w:t>Licensee to enter upon the University premises and the University Location and</w:t>
      </w:r>
      <w:r>
        <w:rPr>
          <w:rFonts w:ascii="Calibri" w:eastAsia="Times New Roman" w:hAnsi="Calibri" w:cs="Calibri"/>
          <w:sz w:val="20"/>
          <w:szCs w:val="20"/>
        </w:rPr>
        <w:t xml:space="preserve"> to video/film </w:t>
      </w:r>
      <w:r w:rsidRPr="00EB030E">
        <w:rPr>
          <w:rFonts w:ascii="Calibri" w:eastAsia="Times New Roman" w:hAnsi="Calibri" w:cs="Calibri"/>
          <w:sz w:val="20"/>
          <w:szCs w:val="20"/>
        </w:rPr>
        <w:t>and/or make sound recordings at the University Location</w:t>
      </w:r>
      <w:r>
        <w:rPr>
          <w:rFonts w:ascii="Calibri" w:eastAsia="Times New Roman" w:hAnsi="Calibri" w:cs="Calibri"/>
          <w:sz w:val="20"/>
          <w:szCs w:val="20"/>
        </w:rPr>
        <w:t xml:space="preserve"> (“Filming/Recording”) for the </w:t>
      </w:r>
      <w:r w:rsidRPr="00EB030E">
        <w:rPr>
          <w:rFonts w:ascii="Calibri" w:eastAsia="Times New Roman" w:hAnsi="Calibri" w:cs="Calibri"/>
          <w:sz w:val="20"/>
          <w:szCs w:val="20"/>
        </w:rPr>
        <w:t>duration of the Filming/Recording Period for t</w:t>
      </w:r>
      <w:r>
        <w:rPr>
          <w:rFonts w:ascii="Calibri" w:eastAsia="Times New Roman" w:hAnsi="Calibri" w:cs="Calibri"/>
          <w:sz w:val="20"/>
          <w:szCs w:val="20"/>
        </w:rPr>
        <w:t xml:space="preserve">he purpose of inclusion of the </w:t>
      </w:r>
      <w:r w:rsidRPr="00EB030E">
        <w:rPr>
          <w:rFonts w:ascii="Calibri" w:eastAsia="Times New Roman" w:hAnsi="Calibri" w:cs="Calibri"/>
          <w:sz w:val="20"/>
          <w:szCs w:val="20"/>
        </w:rPr>
        <w:t xml:space="preserve">Filming/Recording in the Production but not otherwise (“Recordings for the Production”).  </w:t>
      </w:r>
    </w:p>
    <w:p w:rsidR="001172F6" w:rsidRPr="00EB030E" w:rsidRDefault="001172F6" w:rsidP="001172F6">
      <w:pPr>
        <w:rPr>
          <w:rFonts w:ascii="Calibri" w:eastAsia="Times New Roman" w:hAnsi="Calibri" w:cs="Calibri"/>
          <w:sz w:val="20"/>
          <w:szCs w:val="20"/>
        </w:rPr>
      </w:pPr>
    </w:p>
    <w:p w:rsidR="001172F6" w:rsidRPr="00EB030E" w:rsidRDefault="001172F6" w:rsidP="001172F6">
      <w:pPr>
        <w:numPr>
          <w:ilvl w:val="1"/>
          <w:numId w:val="2"/>
        </w:numPr>
        <w:tabs>
          <w:tab w:val="clear" w:pos="360"/>
          <w:tab w:val="num" w:pos="709"/>
        </w:tabs>
        <w:ind w:left="709" w:hanging="709"/>
        <w:rPr>
          <w:rFonts w:ascii="Calibri" w:eastAsia="Times New Roman" w:hAnsi="Calibri" w:cs="Calibri"/>
          <w:sz w:val="20"/>
          <w:szCs w:val="20"/>
        </w:rPr>
      </w:pPr>
      <w:r w:rsidRPr="00EB030E">
        <w:rPr>
          <w:rFonts w:ascii="Calibri" w:eastAsia="Times New Roman" w:hAnsi="Calibri" w:cs="Calibri"/>
          <w:sz w:val="20"/>
          <w:szCs w:val="20"/>
        </w:rPr>
        <w:t>Any further filming/recording or use of the University Locati</w:t>
      </w:r>
      <w:r>
        <w:rPr>
          <w:rFonts w:ascii="Calibri" w:eastAsia="Times New Roman" w:hAnsi="Calibri" w:cs="Calibri"/>
          <w:sz w:val="20"/>
          <w:szCs w:val="20"/>
        </w:rPr>
        <w:t xml:space="preserve">on on any dates or times other </w:t>
      </w:r>
      <w:r w:rsidRPr="00EB030E">
        <w:rPr>
          <w:rFonts w:ascii="Calibri" w:eastAsia="Times New Roman" w:hAnsi="Calibri" w:cs="Calibri"/>
          <w:sz w:val="20"/>
          <w:szCs w:val="20"/>
        </w:rPr>
        <w:t xml:space="preserve">than the Filming/Recording Period shall also be subject to the terms of this Agreement. </w:t>
      </w:r>
    </w:p>
    <w:p w:rsidR="001172F6" w:rsidRPr="00EB030E" w:rsidRDefault="001172F6" w:rsidP="001172F6">
      <w:pPr>
        <w:rPr>
          <w:rFonts w:ascii="Calibri" w:eastAsia="Times New Roman" w:hAnsi="Calibri" w:cs="Calibri"/>
          <w:sz w:val="20"/>
          <w:szCs w:val="20"/>
        </w:rPr>
      </w:pPr>
    </w:p>
    <w:p w:rsidR="001172F6" w:rsidRPr="00EB030E" w:rsidRDefault="001172F6" w:rsidP="001172F6">
      <w:pPr>
        <w:rPr>
          <w:rFonts w:ascii="Calibri" w:eastAsia="Times New Roman" w:hAnsi="Calibri" w:cs="Calibri"/>
          <w:b/>
          <w:sz w:val="20"/>
          <w:szCs w:val="20"/>
        </w:rPr>
      </w:pPr>
      <w:r w:rsidRPr="00EB030E">
        <w:rPr>
          <w:rFonts w:ascii="Calibri" w:eastAsia="Times New Roman" w:hAnsi="Calibri" w:cs="Calibri"/>
          <w:b/>
          <w:sz w:val="20"/>
          <w:szCs w:val="20"/>
        </w:rPr>
        <w:t>2.</w:t>
      </w:r>
      <w:r w:rsidRPr="00EB030E">
        <w:rPr>
          <w:rFonts w:ascii="Calibri" w:eastAsia="Times New Roman" w:hAnsi="Calibri" w:cs="Calibri"/>
          <w:b/>
          <w:sz w:val="20"/>
          <w:szCs w:val="20"/>
        </w:rPr>
        <w:tab/>
        <w:t>Prior Information Required</w:t>
      </w:r>
    </w:p>
    <w:p w:rsidR="001172F6" w:rsidRPr="00EB030E" w:rsidRDefault="001172F6" w:rsidP="001172F6">
      <w:pPr>
        <w:rPr>
          <w:rFonts w:ascii="Calibri" w:eastAsia="Times New Roman" w:hAnsi="Calibri" w:cs="Calibri"/>
          <w:b/>
          <w:sz w:val="20"/>
          <w:szCs w:val="20"/>
        </w:rPr>
      </w:pPr>
    </w:p>
    <w:p w:rsidR="001172F6" w:rsidRPr="00EB030E" w:rsidRDefault="001172F6" w:rsidP="001172F6">
      <w:pPr>
        <w:ind w:left="720" w:hanging="720"/>
        <w:rPr>
          <w:rFonts w:ascii="Calibri" w:eastAsia="Times New Roman" w:hAnsi="Calibri" w:cs="Calibri"/>
          <w:sz w:val="20"/>
          <w:szCs w:val="20"/>
        </w:rPr>
      </w:pPr>
      <w:r w:rsidRPr="00EB030E">
        <w:rPr>
          <w:rFonts w:ascii="Calibri" w:eastAsia="Times New Roman" w:hAnsi="Calibri" w:cs="Calibri"/>
          <w:sz w:val="20"/>
          <w:szCs w:val="20"/>
        </w:rPr>
        <w:t>2.1</w:t>
      </w:r>
      <w:r w:rsidRPr="00EB030E">
        <w:rPr>
          <w:rFonts w:ascii="Calibri" w:eastAsia="Times New Roman" w:hAnsi="Calibri" w:cs="Calibri"/>
          <w:sz w:val="20"/>
          <w:szCs w:val="20"/>
        </w:rPr>
        <w:tab/>
        <w:t xml:space="preserve">No later than the Notification Date before the start of the Filming/Recording Period the </w:t>
      </w:r>
      <w:r w:rsidRPr="00EB030E">
        <w:rPr>
          <w:rFonts w:ascii="Calibri" w:eastAsia="Times New Roman" w:hAnsi="Calibri" w:cs="Calibri"/>
          <w:sz w:val="20"/>
          <w:szCs w:val="20"/>
        </w:rPr>
        <w:tab/>
        <w:t>Licensee shall provide to the University:</w:t>
      </w:r>
    </w:p>
    <w:p w:rsidR="001172F6" w:rsidRPr="00EB030E" w:rsidRDefault="001172F6" w:rsidP="001172F6">
      <w:pPr>
        <w:rPr>
          <w:rFonts w:ascii="Calibri" w:eastAsia="Times New Roman" w:hAnsi="Calibri" w:cs="Calibri"/>
          <w:sz w:val="20"/>
          <w:szCs w:val="20"/>
        </w:rPr>
      </w:pPr>
    </w:p>
    <w:p w:rsidR="001172F6" w:rsidRPr="00EB030E" w:rsidRDefault="001172F6" w:rsidP="001172F6">
      <w:pPr>
        <w:numPr>
          <w:ilvl w:val="2"/>
          <w:numId w:val="6"/>
        </w:numPr>
        <w:rPr>
          <w:rFonts w:ascii="Calibri" w:eastAsia="Times New Roman" w:hAnsi="Calibri" w:cs="Calibri"/>
          <w:sz w:val="20"/>
          <w:szCs w:val="20"/>
        </w:rPr>
      </w:pPr>
      <w:r w:rsidRPr="00EB030E">
        <w:rPr>
          <w:rFonts w:ascii="Calibri" w:eastAsia="Times New Roman" w:hAnsi="Calibri" w:cs="Calibri"/>
          <w:sz w:val="20"/>
          <w:szCs w:val="20"/>
        </w:rPr>
        <w:t>evidence of insurance cover to comply with Clause 7 of this Agreement; and</w:t>
      </w:r>
    </w:p>
    <w:p w:rsidR="001172F6" w:rsidRPr="00EB030E" w:rsidRDefault="001172F6" w:rsidP="001172F6">
      <w:pPr>
        <w:ind w:left="1080"/>
        <w:rPr>
          <w:rFonts w:ascii="Calibri" w:eastAsia="Times New Roman" w:hAnsi="Calibri" w:cs="Calibri"/>
          <w:sz w:val="20"/>
          <w:szCs w:val="20"/>
        </w:rPr>
      </w:pPr>
    </w:p>
    <w:p w:rsidR="001172F6" w:rsidRPr="00EB030E" w:rsidRDefault="001172F6" w:rsidP="001172F6">
      <w:pPr>
        <w:numPr>
          <w:ilvl w:val="2"/>
          <w:numId w:val="6"/>
        </w:numPr>
        <w:rPr>
          <w:rFonts w:ascii="Calibri" w:eastAsia="Times New Roman" w:hAnsi="Calibri" w:cs="Calibri"/>
          <w:sz w:val="20"/>
          <w:szCs w:val="20"/>
        </w:rPr>
      </w:pPr>
      <w:r w:rsidRPr="00EB030E">
        <w:rPr>
          <w:rFonts w:ascii="Calibri" w:eastAsia="Times New Roman" w:hAnsi="Calibri" w:cs="Calibri"/>
          <w:sz w:val="20"/>
          <w:szCs w:val="20"/>
        </w:rPr>
        <w:t>a full breakdown of –</w:t>
      </w:r>
    </w:p>
    <w:p w:rsidR="001172F6" w:rsidRPr="00EB030E" w:rsidRDefault="001172F6" w:rsidP="001172F6">
      <w:pPr>
        <w:ind w:left="1080"/>
        <w:rPr>
          <w:rFonts w:ascii="Calibri" w:eastAsia="Times New Roman" w:hAnsi="Calibri" w:cs="Calibri"/>
          <w:sz w:val="20"/>
          <w:szCs w:val="20"/>
        </w:rPr>
      </w:pPr>
    </w:p>
    <w:p w:rsidR="001172F6" w:rsidRPr="00EB030E" w:rsidRDefault="001172F6" w:rsidP="001172F6">
      <w:pPr>
        <w:numPr>
          <w:ilvl w:val="0"/>
          <w:numId w:val="5"/>
        </w:numPr>
        <w:tabs>
          <w:tab w:val="left" w:pos="1701"/>
        </w:tabs>
        <w:ind w:left="1418" w:firstLine="0"/>
        <w:rPr>
          <w:rFonts w:ascii="Calibri" w:eastAsia="Times New Roman" w:hAnsi="Calibri" w:cs="Calibri"/>
          <w:sz w:val="20"/>
          <w:szCs w:val="20"/>
        </w:rPr>
      </w:pPr>
      <w:r w:rsidRPr="00EB030E">
        <w:rPr>
          <w:rFonts w:ascii="Calibri" w:eastAsia="Times New Roman" w:hAnsi="Calibri" w:cs="Calibri"/>
          <w:sz w:val="20"/>
          <w:szCs w:val="20"/>
        </w:rPr>
        <w:t xml:space="preserve">names of all crew authorised by the Licensee who will be assisting in the  </w:t>
      </w:r>
      <w:r w:rsidRPr="00EB030E">
        <w:rPr>
          <w:rFonts w:ascii="Calibri" w:eastAsia="Times New Roman" w:hAnsi="Calibri" w:cs="Calibri"/>
          <w:sz w:val="20"/>
          <w:szCs w:val="20"/>
        </w:rPr>
        <w:tab/>
        <w:t xml:space="preserve">   </w:t>
      </w:r>
      <w:r w:rsidRPr="00EB030E">
        <w:rPr>
          <w:rFonts w:ascii="Calibri" w:eastAsia="Times New Roman" w:hAnsi="Calibri" w:cs="Calibri"/>
          <w:sz w:val="20"/>
          <w:szCs w:val="20"/>
        </w:rPr>
        <w:tab/>
        <w:t>Filming/Recording at the University Location or adjacent to it;</w:t>
      </w:r>
    </w:p>
    <w:p w:rsidR="001172F6" w:rsidRPr="00EB030E" w:rsidRDefault="001172F6" w:rsidP="001172F6">
      <w:pPr>
        <w:numPr>
          <w:ilvl w:val="0"/>
          <w:numId w:val="5"/>
        </w:numPr>
        <w:tabs>
          <w:tab w:val="left" w:pos="1701"/>
        </w:tabs>
        <w:ind w:left="1418" w:firstLine="0"/>
        <w:rPr>
          <w:rFonts w:ascii="Calibri" w:eastAsia="Times New Roman" w:hAnsi="Calibri" w:cs="Calibri"/>
          <w:sz w:val="20"/>
          <w:szCs w:val="20"/>
        </w:rPr>
      </w:pPr>
      <w:r w:rsidRPr="00EB030E">
        <w:rPr>
          <w:rFonts w:ascii="Calibri" w:eastAsia="Times New Roman" w:hAnsi="Calibri" w:cs="Calibri"/>
          <w:sz w:val="20"/>
          <w:szCs w:val="20"/>
        </w:rPr>
        <w:t>equipment that will be brought into the University Location;</w:t>
      </w:r>
    </w:p>
    <w:p w:rsidR="001172F6" w:rsidRPr="00EB030E" w:rsidRDefault="001172F6" w:rsidP="001172F6">
      <w:pPr>
        <w:numPr>
          <w:ilvl w:val="0"/>
          <w:numId w:val="5"/>
        </w:numPr>
        <w:tabs>
          <w:tab w:val="left" w:pos="1701"/>
        </w:tabs>
        <w:ind w:left="1418" w:firstLine="0"/>
        <w:rPr>
          <w:rFonts w:ascii="Calibri" w:eastAsia="Times New Roman" w:hAnsi="Calibri" w:cs="Calibri"/>
          <w:sz w:val="20"/>
          <w:szCs w:val="20"/>
        </w:rPr>
      </w:pPr>
      <w:r w:rsidRPr="00EB030E">
        <w:rPr>
          <w:rFonts w:ascii="Calibri" w:eastAsia="Times New Roman" w:hAnsi="Calibri" w:cs="Calibri"/>
          <w:sz w:val="20"/>
          <w:szCs w:val="20"/>
        </w:rPr>
        <w:t>registration numbers of vehicles that may be brought to the University;  and</w:t>
      </w:r>
    </w:p>
    <w:p w:rsidR="001172F6" w:rsidRPr="00EB030E" w:rsidRDefault="001172F6" w:rsidP="001172F6">
      <w:pPr>
        <w:numPr>
          <w:ilvl w:val="0"/>
          <w:numId w:val="5"/>
        </w:numPr>
        <w:tabs>
          <w:tab w:val="left" w:pos="1701"/>
        </w:tabs>
        <w:ind w:left="1418" w:firstLine="0"/>
        <w:rPr>
          <w:rFonts w:ascii="Calibri" w:eastAsia="Times New Roman" w:hAnsi="Calibri" w:cs="Calibri"/>
          <w:sz w:val="20"/>
          <w:szCs w:val="20"/>
        </w:rPr>
      </w:pPr>
      <w:r w:rsidRPr="00EB030E">
        <w:rPr>
          <w:rFonts w:ascii="Calibri" w:eastAsia="Times New Roman" w:hAnsi="Calibri" w:cs="Calibri"/>
          <w:sz w:val="20"/>
          <w:szCs w:val="20"/>
        </w:rPr>
        <w:t>power or other facility requirements.</w:t>
      </w:r>
    </w:p>
    <w:p w:rsidR="001172F6" w:rsidRPr="00EB030E" w:rsidRDefault="001172F6" w:rsidP="001172F6">
      <w:pPr>
        <w:rPr>
          <w:rFonts w:ascii="Calibri" w:eastAsia="Times New Roman" w:hAnsi="Calibri" w:cs="Calibri"/>
          <w:sz w:val="20"/>
          <w:szCs w:val="20"/>
        </w:rPr>
      </w:pPr>
    </w:p>
    <w:p w:rsidR="001172F6" w:rsidRPr="00EB030E" w:rsidRDefault="001172F6" w:rsidP="001172F6">
      <w:pPr>
        <w:rPr>
          <w:rFonts w:ascii="Calibri" w:eastAsia="Times New Roman" w:hAnsi="Calibri" w:cs="Calibri"/>
          <w:b/>
          <w:sz w:val="20"/>
          <w:szCs w:val="20"/>
        </w:rPr>
      </w:pPr>
      <w:r w:rsidRPr="00EB030E">
        <w:rPr>
          <w:rFonts w:ascii="Calibri" w:eastAsia="Times New Roman" w:hAnsi="Calibri" w:cs="Calibri"/>
          <w:b/>
          <w:sz w:val="20"/>
          <w:szCs w:val="20"/>
        </w:rPr>
        <w:t>3.</w:t>
      </w:r>
      <w:r w:rsidRPr="00EB030E">
        <w:rPr>
          <w:rFonts w:ascii="Calibri" w:eastAsia="Times New Roman" w:hAnsi="Calibri" w:cs="Calibri"/>
          <w:b/>
          <w:sz w:val="20"/>
          <w:szCs w:val="20"/>
        </w:rPr>
        <w:tab/>
        <w:t>Fitness for Purpose and Conduct at the University Location</w:t>
      </w:r>
    </w:p>
    <w:p w:rsidR="001172F6" w:rsidRPr="00EB030E" w:rsidRDefault="001172F6" w:rsidP="001172F6">
      <w:pPr>
        <w:rPr>
          <w:rFonts w:ascii="Arial" w:eastAsia="Times New Roman" w:hAnsi="Arial" w:cs="Arial"/>
          <w:b/>
          <w:sz w:val="20"/>
          <w:szCs w:val="20"/>
        </w:rPr>
      </w:pPr>
    </w:p>
    <w:p w:rsidR="001172F6" w:rsidRPr="00EB030E" w:rsidRDefault="001172F6" w:rsidP="001172F6">
      <w:pPr>
        <w:numPr>
          <w:ilvl w:val="1"/>
          <w:numId w:val="7"/>
        </w:numPr>
        <w:ind w:left="709" w:hanging="709"/>
        <w:rPr>
          <w:rFonts w:ascii="Calibri" w:eastAsia="Times New Roman" w:hAnsi="Calibri" w:cs="Calibri"/>
          <w:sz w:val="20"/>
          <w:szCs w:val="20"/>
        </w:rPr>
      </w:pPr>
      <w:r w:rsidRPr="00EB030E">
        <w:rPr>
          <w:rFonts w:ascii="Calibri" w:eastAsia="Times New Roman" w:hAnsi="Calibri" w:cs="Calibri"/>
          <w:sz w:val="20"/>
          <w:szCs w:val="20"/>
        </w:rPr>
        <w:tab/>
        <w:t xml:space="preserve">The Licensee acknowledges that the University Location is used as a public building for the </w:t>
      </w:r>
      <w:r w:rsidRPr="00EB030E">
        <w:rPr>
          <w:rFonts w:ascii="Calibri" w:eastAsia="Times New Roman" w:hAnsi="Calibri" w:cs="Calibri"/>
          <w:sz w:val="20"/>
          <w:szCs w:val="20"/>
        </w:rPr>
        <w:tab/>
        <w:t xml:space="preserve">advancement of education and has not been designed or adapted for the purposes </w:t>
      </w:r>
      <w:r>
        <w:rPr>
          <w:rFonts w:ascii="Calibri" w:eastAsia="Times New Roman" w:hAnsi="Calibri" w:cs="Calibri"/>
          <w:sz w:val="20"/>
          <w:szCs w:val="20"/>
        </w:rPr>
        <w:t xml:space="preserve">of filming </w:t>
      </w:r>
      <w:r w:rsidRPr="00EB030E">
        <w:rPr>
          <w:rFonts w:ascii="Calibri" w:eastAsia="Times New Roman" w:hAnsi="Calibri" w:cs="Calibri"/>
          <w:sz w:val="20"/>
          <w:szCs w:val="20"/>
        </w:rPr>
        <w:t>or recording.  No warranty is therefore provided by the Uni</w:t>
      </w:r>
      <w:r>
        <w:rPr>
          <w:rFonts w:ascii="Calibri" w:eastAsia="Times New Roman" w:hAnsi="Calibri" w:cs="Calibri"/>
          <w:sz w:val="20"/>
          <w:szCs w:val="20"/>
        </w:rPr>
        <w:t xml:space="preserve">versity that the University or </w:t>
      </w:r>
      <w:r w:rsidRPr="00EB030E">
        <w:rPr>
          <w:rFonts w:ascii="Calibri" w:eastAsia="Times New Roman" w:hAnsi="Calibri" w:cs="Calibri"/>
          <w:sz w:val="20"/>
          <w:szCs w:val="20"/>
        </w:rPr>
        <w:t>University Location where filming or recording may take place i</w:t>
      </w:r>
      <w:r>
        <w:rPr>
          <w:rFonts w:ascii="Calibri" w:eastAsia="Times New Roman" w:hAnsi="Calibri" w:cs="Calibri"/>
          <w:sz w:val="20"/>
          <w:szCs w:val="20"/>
        </w:rPr>
        <w:t xml:space="preserve">s safe, appropriate or fit for </w:t>
      </w:r>
      <w:r w:rsidRPr="00EB030E">
        <w:rPr>
          <w:rFonts w:ascii="Calibri" w:eastAsia="Times New Roman" w:hAnsi="Calibri" w:cs="Calibri"/>
          <w:sz w:val="20"/>
          <w:szCs w:val="20"/>
        </w:rPr>
        <w:t>the purposes of filming or recording.  The Licensee agrees to m</w:t>
      </w:r>
      <w:r>
        <w:rPr>
          <w:rFonts w:ascii="Calibri" w:eastAsia="Times New Roman" w:hAnsi="Calibri" w:cs="Calibri"/>
          <w:sz w:val="20"/>
          <w:szCs w:val="20"/>
        </w:rPr>
        <w:t xml:space="preserve">ake its own investigations and </w:t>
      </w:r>
      <w:r w:rsidRPr="00EB030E">
        <w:rPr>
          <w:rFonts w:ascii="Calibri" w:eastAsia="Times New Roman" w:hAnsi="Calibri" w:cs="Calibri"/>
          <w:sz w:val="20"/>
          <w:szCs w:val="20"/>
        </w:rPr>
        <w:t>satisfy itself that it can carry out the Filming/Recording and co</w:t>
      </w:r>
      <w:r>
        <w:rPr>
          <w:rFonts w:ascii="Calibri" w:eastAsia="Times New Roman" w:hAnsi="Calibri" w:cs="Calibri"/>
          <w:sz w:val="20"/>
          <w:szCs w:val="20"/>
        </w:rPr>
        <w:t xml:space="preserve">mply with its responsibilities </w:t>
      </w:r>
      <w:r w:rsidRPr="00EB030E">
        <w:rPr>
          <w:rFonts w:ascii="Calibri" w:eastAsia="Times New Roman" w:hAnsi="Calibri" w:cs="Calibri"/>
          <w:sz w:val="20"/>
          <w:szCs w:val="20"/>
        </w:rPr>
        <w:t>under this Agreement without jeopardy or danger either</w:t>
      </w:r>
      <w:r>
        <w:rPr>
          <w:rFonts w:ascii="Calibri" w:eastAsia="Times New Roman" w:hAnsi="Calibri" w:cs="Calibri"/>
          <w:sz w:val="20"/>
          <w:szCs w:val="20"/>
        </w:rPr>
        <w:t xml:space="preserve"> to itself and its crew or the </w:t>
      </w:r>
      <w:r w:rsidRPr="00EB030E">
        <w:rPr>
          <w:rFonts w:ascii="Calibri" w:eastAsia="Times New Roman" w:hAnsi="Calibri" w:cs="Calibri"/>
          <w:sz w:val="20"/>
          <w:szCs w:val="20"/>
        </w:rPr>
        <w:t>University.</w:t>
      </w:r>
    </w:p>
    <w:p w:rsidR="001172F6" w:rsidRPr="00EB030E" w:rsidRDefault="001172F6" w:rsidP="001172F6">
      <w:pPr>
        <w:rPr>
          <w:rFonts w:ascii="Calibri" w:eastAsia="Times New Roman" w:hAnsi="Calibri" w:cs="Calibri"/>
          <w:sz w:val="20"/>
          <w:szCs w:val="20"/>
        </w:rPr>
      </w:pPr>
    </w:p>
    <w:p w:rsidR="001172F6" w:rsidRPr="00EB030E" w:rsidRDefault="001172F6" w:rsidP="001172F6">
      <w:pPr>
        <w:numPr>
          <w:ilvl w:val="1"/>
          <w:numId w:val="7"/>
        </w:numPr>
        <w:rPr>
          <w:rFonts w:ascii="Calibri" w:eastAsia="Times New Roman" w:hAnsi="Calibri" w:cs="Calibri"/>
          <w:sz w:val="20"/>
          <w:szCs w:val="20"/>
        </w:rPr>
      </w:pPr>
      <w:r w:rsidRPr="00EB030E">
        <w:rPr>
          <w:rFonts w:ascii="Calibri" w:eastAsia="Times New Roman" w:hAnsi="Calibri" w:cs="Calibri"/>
          <w:sz w:val="20"/>
          <w:szCs w:val="20"/>
        </w:rPr>
        <w:tab/>
        <w:t>The Licensee shall ensure that persons authorised by the Licensee shall at all times:</w:t>
      </w:r>
    </w:p>
    <w:p w:rsidR="001172F6" w:rsidRPr="00EB030E" w:rsidRDefault="001172F6" w:rsidP="001172F6">
      <w:pPr>
        <w:rPr>
          <w:rFonts w:ascii="Calibri" w:eastAsia="Times New Roman" w:hAnsi="Calibri" w:cs="Calibri"/>
          <w:sz w:val="20"/>
          <w:szCs w:val="20"/>
        </w:rPr>
      </w:pPr>
    </w:p>
    <w:p w:rsidR="001172F6" w:rsidRDefault="001172F6" w:rsidP="001172F6">
      <w:pPr>
        <w:ind w:left="720"/>
        <w:rPr>
          <w:rFonts w:ascii="Calibri" w:eastAsia="Times New Roman" w:hAnsi="Calibri" w:cs="Calibri"/>
          <w:sz w:val="20"/>
          <w:szCs w:val="20"/>
        </w:rPr>
      </w:pPr>
      <w:r w:rsidRPr="00EB030E">
        <w:rPr>
          <w:rFonts w:ascii="Calibri" w:eastAsia="Times New Roman" w:hAnsi="Calibri" w:cs="Calibri"/>
          <w:sz w:val="20"/>
          <w:szCs w:val="20"/>
        </w:rPr>
        <w:t xml:space="preserve">3.2.1  </w:t>
      </w:r>
      <w:r w:rsidRPr="00EB030E">
        <w:rPr>
          <w:rFonts w:ascii="Calibri" w:eastAsia="Times New Roman" w:hAnsi="Calibri" w:cs="Calibri"/>
          <w:sz w:val="20"/>
          <w:szCs w:val="20"/>
        </w:rPr>
        <w:tab/>
        <w:t xml:space="preserve">follow promptly and courteously any directions given by the University Appointed </w:t>
      </w:r>
      <w:r w:rsidRPr="00EB030E">
        <w:rPr>
          <w:rFonts w:ascii="Calibri" w:eastAsia="Times New Roman" w:hAnsi="Calibri" w:cs="Calibri"/>
          <w:sz w:val="20"/>
          <w:szCs w:val="20"/>
        </w:rPr>
        <w:tab/>
        <w:t xml:space="preserve">Designated Officer and other officers of the University, including but not limited to </w:t>
      </w:r>
      <w:r w:rsidRPr="00EB030E">
        <w:rPr>
          <w:rFonts w:ascii="Calibri" w:eastAsia="Times New Roman" w:hAnsi="Calibri" w:cs="Calibri"/>
          <w:sz w:val="20"/>
          <w:szCs w:val="20"/>
        </w:rPr>
        <w:tab/>
        <w:t xml:space="preserve">directions as to access, parking, movement of vehicles, routing of power leads and </w:t>
      </w:r>
      <w:r w:rsidRPr="00EB030E">
        <w:rPr>
          <w:rFonts w:ascii="Calibri" w:eastAsia="Times New Roman" w:hAnsi="Calibri" w:cs="Calibri"/>
          <w:sz w:val="20"/>
          <w:szCs w:val="20"/>
        </w:rPr>
        <w:tab/>
        <w:t xml:space="preserve">security, so as to prevent injury to University of Cambridge employees, researchers, </w:t>
      </w:r>
      <w:r w:rsidRPr="00EB030E">
        <w:rPr>
          <w:rFonts w:ascii="Calibri" w:eastAsia="Times New Roman" w:hAnsi="Calibri" w:cs="Calibri"/>
          <w:sz w:val="20"/>
          <w:szCs w:val="20"/>
        </w:rPr>
        <w:tab/>
        <w:t xml:space="preserve">students, agents or contractors or members of the visiting public or damage to the </w:t>
      </w:r>
      <w:r w:rsidRPr="00EB030E">
        <w:rPr>
          <w:rFonts w:ascii="Calibri" w:eastAsia="Times New Roman" w:hAnsi="Calibri" w:cs="Calibri"/>
          <w:sz w:val="20"/>
          <w:szCs w:val="20"/>
        </w:rPr>
        <w:tab/>
        <w:t xml:space="preserve">University Location or any part of the University, its collections or objects;          </w:t>
      </w:r>
    </w:p>
    <w:p w:rsidR="001172F6" w:rsidRDefault="001172F6" w:rsidP="001172F6">
      <w:pPr>
        <w:ind w:left="720"/>
        <w:rPr>
          <w:rFonts w:ascii="Calibri" w:eastAsia="Times New Roman" w:hAnsi="Calibri" w:cs="Calibri"/>
          <w:sz w:val="20"/>
          <w:szCs w:val="20"/>
        </w:rPr>
      </w:pPr>
    </w:p>
    <w:p w:rsidR="001172F6" w:rsidRDefault="001172F6" w:rsidP="001172F6">
      <w:pPr>
        <w:ind w:left="720"/>
        <w:rPr>
          <w:rFonts w:ascii="Calibri" w:eastAsia="Times New Roman" w:hAnsi="Calibri" w:cs="Calibri"/>
          <w:sz w:val="20"/>
          <w:szCs w:val="20"/>
        </w:rPr>
      </w:pPr>
      <w:r w:rsidRPr="00EB030E">
        <w:rPr>
          <w:rFonts w:ascii="Calibri" w:eastAsia="Times New Roman" w:hAnsi="Calibri" w:cs="Calibri"/>
          <w:sz w:val="20"/>
          <w:szCs w:val="20"/>
        </w:rPr>
        <w:t xml:space="preserve"> 3.2.2</w:t>
      </w:r>
      <w:r w:rsidRPr="00EB030E">
        <w:rPr>
          <w:rFonts w:ascii="Calibri" w:eastAsia="Times New Roman" w:hAnsi="Calibri" w:cs="Calibri"/>
          <w:sz w:val="20"/>
          <w:szCs w:val="20"/>
        </w:rPr>
        <w:tab/>
        <w:t xml:space="preserve">wear on their person valid security identification issued by the University at all times </w:t>
      </w:r>
      <w:r w:rsidRPr="00EB030E">
        <w:rPr>
          <w:rFonts w:ascii="Calibri" w:eastAsia="Times New Roman" w:hAnsi="Calibri" w:cs="Calibri"/>
          <w:sz w:val="20"/>
          <w:szCs w:val="20"/>
        </w:rPr>
        <w:tab/>
        <w:t>while on the premises of the University and the University Location; and</w:t>
      </w:r>
    </w:p>
    <w:p w:rsidR="001172F6" w:rsidRPr="00EB030E" w:rsidRDefault="001172F6" w:rsidP="001172F6">
      <w:pPr>
        <w:ind w:left="720"/>
        <w:rPr>
          <w:rFonts w:ascii="Calibri" w:eastAsia="Times New Roman" w:hAnsi="Calibri" w:cs="Calibri"/>
          <w:sz w:val="20"/>
          <w:szCs w:val="20"/>
        </w:rPr>
      </w:pPr>
    </w:p>
    <w:p w:rsidR="001172F6" w:rsidRDefault="001172F6" w:rsidP="001172F6">
      <w:pPr>
        <w:numPr>
          <w:ilvl w:val="2"/>
          <w:numId w:val="8"/>
        </w:numPr>
        <w:rPr>
          <w:rFonts w:ascii="Calibri" w:eastAsia="Times New Roman" w:hAnsi="Calibri" w:cs="Calibri"/>
          <w:sz w:val="20"/>
          <w:szCs w:val="20"/>
        </w:rPr>
      </w:pPr>
      <w:r w:rsidRPr="00EB030E">
        <w:rPr>
          <w:rFonts w:ascii="Calibri" w:eastAsia="Times New Roman" w:hAnsi="Calibri" w:cs="Calibri"/>
          <w:sz w:val="20"/>
          <w:szCs w:val="20"/>
        </w:rPr>
        <w:t xml:space="preserve">comply with the </w:t>
      </w:r>
      <w:r w:rsidRPr="00EB030E">
        <w:rPr>
          <w:rFonts w:ascii="Calibri" w:eastAsia="Times New Roman" w:hAnsi="Calibri" w:cs="Calibri"/>
          <w:b/>
          <w:sz w:val="20"/>
          <w:szCs w:val="20"/>
        </w:rPr>
        <w:t>FILMING REGULATIONS</w:t>
      </w:r>
      <w:r w:rsidRPr="00EB030E">
        <w:rPr>
          <w:rFonts w:ascii="Calibri" w:eastAsia="Times New Roman" w:hAnsi="Calibri" w:cs="Calibri"/>
          <w:sz w:val="20"/>
          <w:szCs w:val="20"/>
        </w:rPr>
        <w:t xml:space="preserve"> in this Agreement.</w:t>
      </w:r>
    </w:p>
    <w:p w:rsidR="001172F6" w:rsidRPr="00D974E1" w:rsidRDefault="001172F6" w:rsidP="001172F6">
      <w:pPr>
        <w:ind w:left="1440"/>
        <w:rPr>
          <w:rFonts w:ascii="Calibri" w:eastAsia="Times New Roman" w:hAnsi="Calibri" w:cs="Calibri"/>
          <w:sz w:val="20"/>
          <w:szCs w:val="20"/>
        </w:rPr>
      </w:pPr>
    </w:p>
    <w:p w:rsidR="001172F6" w:rsidRPr="00EB030E" w:rsidRDefault="001172F6" w:rsidP="001172F6">
      <w:pPr>
        <w:rPr>
          <w:rFonts w:ascii="Calibri" w:eastAsia="Times New Roman" w:hAnsi="Calibri" w:cs="Calibri"/>
          <w:b/>
          <w:sz w:val="20"/>
          <w:szCs w:val="20"/>
        </w:rPr>
      </w:pPr>
    </w:p>
    <w:p w:rsidR="001172F6" w:rsidRPr="00EB030E" w:rsidRDefault="001172F6" w:rsidP="001172F6">
      <w:pPr>
        <w:rPr>
          <w:rFonts w:ascii="Calibri" w:eastAsia="Times New Roman" w:hAnsi="Calibri" w:cs="Calibri"/>
          <w:b/>
          <w:sz w:val="20"/>
          <w:szCs w:val="20"/>
        </w:rPr>
      </w:pPr>
      <w:r w:rsidRPr="00EB030E">
        <w:rPr>
          <w:rFonts w:ascii="Calibri" w:eastAsia="Times New Roman" w:hAnsi="Calibri" w:cs="Calibri"/>
          <w:b/>
          <w:sz w:val="20"/>
          <w:szCs w:val="20"/>
        </w:rPr>
        <w:lastRenderedPageBreak/>
        <w:t>4.</w:t>
      </w:r>
      <w:r w:rsidRPr="00EB030E">
        <w:rPr>
          <w:rFonts w:ascii="Calibri" w:eastAsia="Times New Roman" w:hAnsi="Calibri" w:cs="Calibri"/>
          <w:b/>
          <w:sz w:val="20"/>
          <w:szCs w:val="20"/>
        </w:rPr>
        <w:tab/>
        <w:t>Location Fee</w:t>
      </w:r>
    </w:p>
    <w:p w:rsidR="001172F6" w:rsidRPr="00EB030E" w:rsidRDefault="001172F6" w:rsidP="001172F6">
      <w:pPr>
        <w:rPr>
          <w:rFonts w:ascii="Calibri" w:eastAsia="Times New Roman" w:hAnsi="Calibri" w:cs="Calibri"/>
          <w:sz w:val="20"/>
          <w:szCs w:val="20"/>
        </w:rPr>
      </w:pPr>
    </w:p>
    <w:p w:rsidR="001172F6" w:rsidRPr="00EB030E" w:rsidRDefault="001172F6" w:rsidP="001172F6">
      <w:pPr>
        <w:numPr>
          <w:ilvl w:val="1"/>
          <w:numId w:val="9"/>
        </w:numPr>
        <w:rPr>
          <w:rFonts w:ascii="Calibri" w:eastAsia="Times New Roman" w:hAnsi="Calibri" w:cs="Calibri"/>
          <w:sz w:val="20"/>
          <w:szCs w:val="20"/>
        </w:rPr>
      </w:pPr>
      <w:r w:rsidRPr="00EB030E">
        <w:rPr>
          <w:rFonts w:ascii="Calibri" w:eastAsia="Times New Roman" w:hAnsi="Calibri" w:cs="Calibri"/>
          <w:sz w:val="20"/>
          <w:szCs w:val="20"/>
        </w:rPr>
        <w:tab/>
        <w:t xml:space="preserve">The Location Fee is exclusive of VAT, which the Licensee shall be liable to pay as an additional </w:t>
      </w:r>
      <w:r w:rsidRPr="00EB030E">
        <w:rPr>
          <w:rFonts w:ascii="Calibri" w:eastAsia="Times New Roman" w:hAnsi="Calibri" w:cs="Calibri"/>
          <w:sz w:val="20"/>
          <w:szCs w:val="20"/>
        </w:rPr>
        <w:tab/>
        <w:t xml:space="preserve">amount at the rate and manner as prescribed by law. EU licensees registered for VAT are </w:t>
      </w:r>
      <w:r w:rsidRPr="00EB030E">
        <w:rPr>
          <w:rFonts w:ascii="Calibri" w:eastAsia="Times New Roman" w:hAnsi="Calibri" w:cs="Calibri"/>
          <w:sz w:val="20"/>
          <w:szCs w:val="20"/>
        </w:rPr>
        <w:tab/>
        <w:t>required to quote their VAT registration number.</w:t>
      </w:r>
    </w:p>
    <w:p w:rsidR="001172F6" w:rsidRPr="00EB030E" w:rsidRDefault="001172F6" w:rsidP="001172F6">
      <w:pPr>
        <w:rPr>
          <w:rFonts w:ascii="Calibri" w:eastAsia="Times New Roman" w:hAnsi="Calibri" w:cs="Calibri"/>
          <w:sz w:val="20"/>
          <w:szCs w:val="20"/>
        </w:rPr>
      </w:pPr>
    </w:p>
    <w:p w:rsidR="001172F6" w:rsidRPr="00EB030E" w:rsidRDefault="001172F6" w:rsidP="001172F6">
      <w:pPr>
        <w:numPr>
          <w:ilvl w:val="1"/>
          <w:numId w:val="9"/>
        </w:numPr>
        <w:ind w:left="709" w:hanging="709"/>
        <w:rPr>
          <w:rFonts w:ascii="Calibri" w:eastAsia="Times New Roman" w:hAnsi="Calibri" w:cs="Calibri"/>
          <w:sz w:val="20"/>
          <w:szCs w:val="20"/>
        </w:rPr>
      </w:pPr>
      <w:r w:rsidRPr="00EB030E">
        <w:rPr>
          <w:rFonts w:ascii="Calibri" w:eastAsia="Times New Roman" w:hAnsi="Calibri" w:cs="Calibri"/>
          <w:sz w:val="20"/>
          <w:szCs w:val="20"/>
        </w:rPr>
        <w:tab/>
        <w:t xml:space="preserve">Unless otherwise agreed in writing the University shall be paid the Location Fee by the </w:t>
      </w:r>
      <w:r w:rsidRPr="00EB030E">
        <w:rPr>
          <w:rFonts w:ascii="Calibri" w:eastAsia="Times New Roman" w:hAnsi="Calibri" w:cs="Calibri"/>
          <w:sz w:val="20"/>
          <w:szCs w:val="20"/>
        </w:rPr>
        <w:tab/>
        <w:t>Licensee within 30 days of receipt of a payable invoice.</w:t>
      </w:r>
    </w:p>
    <w:p w:rsidR="001172F6" w:rsidRPr="00EB030E" w:rsidRDefault="001172F6" w:rsidP="001172F6">
      <w:pPr>
        <w:rPr>
          <w:rFonts w:ascii="Calibri" w:eastAsia="Times New Roman" w:hAnsi="Calibri" w:cs="Calibri"/>
          <w:sz w:val="20"/>
          <w:szCs w:val="20"/>
        </w:rPr>
      </w:pPr>
    </w:p>
    <w:p w:rsidR="001172F6" w:rsidRPr="00EB030E" w:rsidRDefault="001172F6" w:rsidP="001172F6">
      <w:pPr>
        <w:numPr>
          <w:ilvl w:val="1"/>
          <w:numId w:val="9"/>
        </w:numPr>
        <w:ind w:left="709" w:hanging="709"/>
        <w:rPr>
          <w:rFonts w:ascii="Calibri" w:eastAsia="Times New Roman" w:hAnsi="Calibri" w:cs="Calibri"/>
          <w:sz w:val="20"/>
          <w:szCs w:val="20"/>
        </w:rPr>
      </w:pPr>
      <w:r w:rsidRPr="00EB030E">
        <w:rPr>
          <w:rFonts w:ascii="Calibri" w:eastAsia="Times New Roman" w:hAnsi="Calibri" w:cs="Calibri"/>
          <w:sz w:val="20"/>
          <w:szCs w:val="20"/>
        </w:rPr>
        <w:tab/>
        <w:t xml:space="preserve">All amounts due shall be paid in full without any deduction or withholding other than as </w:t>
      </w:r>
      <w:r w:rsidRPr="00EB030E">
        <w:rPr>
          <w:rFonts w:ascii="Calibri" w:eastAsia="Times New Roman" w:hAnsi="Calibri" w:cs="Calibri"/>
          <w:sz w:val="20"/>
          <w:szCs w:val="20"/>
        </w:rPr>
        <w:tab/>
        <w:t>required by law and the Licensee shall not be entitled to</w:t>
      </w:r>
      <w:r>
        <w:rPr>
          <w:rFonts w:ascii="Calibri" w:eastAsia="Times New Roman" w:hAnsi="Calibri" w:cs="Calibri"/>
          <w:sz w:val="20"/>
          <w:szCs w:val="20"/>
        </w:rPr>
        <w:t xml:space="preserve"> assert any credit, set-off or </w:t>
      </w:r>
      <w:r w:rsidRPr="00EB030E">
        <w:rPr>
          <w:rFonts w:ascii="Calibri" w:eastAsia="Times New Roman" w:hAnsi="Calibri" w:cs="Calibri"/>
          <w:sz w:val="20"/>
          <w:szCs w:val="20"/>
        </w:rPr>
        <w:t>counterclaim against the University in order to justify w</w:t>
      </w:r>
      <w:r>
        <w:rPr>
          <w:rFonts w:ascii="Calibri" w:eastAsia="Times New Roman" w:hAnsi="Calibri" w:cs="Calibri"/>
          <w:sz w:val="20"/>
          <w:szCs w:val="20"/>
        </w:rPr>
        <w:t xml:space="preserve">ithholding payment of any such </w:t>
      </w:r>
      <w:r w:rsidRPr="00EB030E">
        <w:rPr>
          <w:rFonts w:ascii="Calibri" w:eastAsia="Times New Roman" w:hAnsi="Calibri" w:cs="Calibri"/>
          <w:sz w:val="20"/>
          <w:szCs w:val="20"/>
        </w:rPr>
        <w:t xml:space="preserve">amount in whole or in part. </w:t>
      </w:r>
    </w:p>
    <w:p w:rsidR="001172F6" w:rsidRPr="00EB030E" w:rsidRDefault="001172F6" w:rsidP="001172F6">
      <w:pPr>
        <w:ind w:left="720"/>
        <w:rPr>
          <w:rFonts w:ascii="Calibri" w:eastAsia="Times New Roman" w:hAnsi="Calibri" w:cs="Calibri"/>
          <w:sz w:val="20"/>
          <w:szCs w:val="20"/>
        </w:rPr>
      </w:pPr>
    </w:p>
    <w:p w:rsidR="001172F6" w:rsidRPr="00EB030E" w:rsidRDefault="001172F6" w:rsidP="001172F6">
      <w:pPr>
        <w:numPr>
          <w:ilvl w:val="1"/>
          <w:numId w:val="9"/>
        </w:numPr>
        <w:ind w:left="709" w:hanging="709"/>
        <w:rPr>
          <w:rFonts w:ascii="Calibri" w:eastAsia="Times New Roman" w:hAnsi="Calibri" w:cs="Calibri"/>
          <w:sz w:val="20"/>
          <w:szCs w:val="20"/>
        </w:rPr>
      </w:pPr>
      <w:r w:rsidRPr="00EB030E">
        <w:rPr>
          <w:rFonts w:ascii="Calibri" w:eastAsia="Times New Roman" w:hAnsi="Calibri" w:cs="Calibri"/>
          <w:sz w:val="20"/>
          <w:szCs w:val="20"/>
        </w:rPr>
        <w:tab/>
        <w:t>If the Licensee fails to make any payment due to the Universi</w:t>
      </w:r>
      <w:r>
        <w:rPr>
          <w:rFonts w:ascii="Calibri" w:eastAsia="Times New Roman" w:hAnsi="Calibri" w:cs="Calibri"/>
          <w:sz w:val="20"/>
          <w:szCs w:val="20"/>
        </w:rPr>
        <w:t xml:space="preserve">ty under this Agreement by the </w:t>
      </w:r>
      <w:r w:rsidRPr="00EB030E">
        <w:rPr>
          <w:rFonts w:ascii="Calibri" w:eastAsia="Times New Roman" w:hAnsi="Calibri" w:cs="Calibri"/>
          <w:sz w:val="20"/>
          <w:szCs w:val="20"/>
        </w:rPr>
        <w:t>due date for payment, the Licensee shall pay interest on the o</w:t>
      </w:r>
      <w:r>
        <w:rPr>
          <w:rFonts w:ascii="Calibri" w:eastAsia="Times New Roman" w:hAnsi="Calibri" w:cs="Calibri"/>
          <w:sz w:val="20"/>
          <w:szCs w:val="20"/>
        </w:rPr>
        <w:t xml:space="preserve">verdue amount at the rate of 4 </w:t>
      </w:r>
      <w:r w:rsidRPr="00EB030E">
        <w:rPr>
          <w:rFonts w:ascii="Calibri" w:eastAsia="Times New Roman" w:hAnsi="Calibri" w:cs="Calibri"/>
          <w:sz w:val="20"/>
          <w:szCs w:val="20"/>
        </w:rPr>
        <w:t>per cent per annum above the base rate from time</w:t>
      </w:r>
      <w:r>
        <w:rPr>
          <w:rFonts w:ascii="Calibri" w:eastAsia="Times New Roman" w:hAnsi="Calibri" w:cs="Calibri"/>
          <w:sz w:val="20"/>
          <w:szCs w:val="20"/>
        </w:rPr>
        <w:t xml:space="preserve"> to time of Barclays Bank plc, </w:t>
      </w:r>
      <w:r w:rsidRPr="00EB030E">
        <w:rPr>
          <w:rFonts w:ascii="Calibri" w:eastAsia="Times New Roman" w:hAnsi="Calibri" w:cs="Calibri"/>
          <w:sz w:val="20"/>
          <w:szCs w:val="20"/>
        </w:rPr>
        <w:t>compounded monthly.</w:t>
      </w:r>
    </w:p>
    <w:p w:rsidR="001172F6" w:rsidRPr="00EB030E" w:rsidRDefault="001172F6" w:rsidP="001172F6">
      <w:pPr>
        <w:rPr>
          <w:rFonts w:ascii="Calibri" w:eastAsia="Times New Roman" w:hAnsi="Calibri" w:cs="Calibri"/>
          <w:sz w:val="20"/>
          <w:szCs w:val="20"/>
        </w:rPr>
      </w:pPr>
    </w:p>
    <w:p w:rsidR="001172F6" w:rsidRPr="00EB030E" w:rsidRDefault="001172F6" w:rsidP="001172F6">
      <w:pPr>
        <w:numPr>
          <w:ilvl w:val="1"/>
          <w:numId w:val="9"/>
        </w:numPr>
        <w:ind w:left="709" w:hanging="709"/>
        <w:rPr>
          <w:rFonts w:ascii="Calibri" w:eastAsia="Times New Roman" w:hAnsi="Calibri" w:cs="Calibri"/>
          <w:sz w:val="20"/>
          <w:szCs w:val="20"/>
        </w:rPr>
      </w:pPr>
      <w:r w:rsidRPr="00EB030E">
        <w:rPr>
          <w:rFonts w:ascii="Calibri" w:eastAsia="Times New Roman" w:hAnsi="Calibri" w:cs="Calibri"/>
          <w:sz w:val="20"/>
          <w:szCs w:val="20"/>
        </w:rPr>
        <w:t>If the Licensee terminates this Agreement in accordanc</w:t>
      </w:r>
      <w:r>
        <w:rPr>
          <w:rFonts w:ascii="Calibri" w:eastAsia="Times New Roman" w:hAnsi="Calibri" w:cs="Calibri"/>
          <w:sz w:val="20"/>
          <w:szCs w:val="20"/>
        </w:rPr>
        <w:t xml:space="preserve">e with Clause 9.1 more than 48 </w:t>
      </w:r>
      <w:r w:rsidRPr="00EB030E">
        <w:rPr>
          <w:rFonts w:ascii="Calibri" w:eastAsia="Times New Roman" w:hAnsi="Calibri" w:cs="Calibri"/>
          <w:sz w:val="20"/>
          <w:szCs w:val="20"/>
        </w:rPr>
        <w:t>hours before the hour at which the agreed Filming/Record</w:t>
      </w:r>
      <w:r>
        <w:rPr>
          <w:rFonts w:ascii="Calibri" w:eastAsia="Times New Roman" w:hAnsi="Calibri" w:cs="Calibri"/>
          <w:sz w:val="20"/>
          <w:szCs w:val="20"/>
        </w:rPr>
        <w:t xml:space="preserve">ing Period is to commence, the </w:t>
      </w:r>
      <w:r w:rsidRPr="00EB030E">
        <w:rPr>
          <w:rFonts w:ascii="Calibri" w:eastAsia="Times New Roman" w:hAnsi="Calibri" w:cs="Calibri"/>
          <w:sz w:val="20"/>
          <w:szCs w:val="20"/>
        </w:rPr>
        <w:t xml:space="preserve">Licensee shall pay to the University a cancellation fee of 15 per cent </w:t>
      </w:r>
      <w:r>
        <w:rPr>
          <w:rFonts w:ascii="Calibri" w:eastAsia="Times New Roman" w:hAnsi="Calibri" w:cs="Calibri"/>
          <w:sz w:val="20"/>
          <w:szCs w:val="20"/>
        </w:rPr>
        <w:t xml:space="preserve">of the Location Fee (net </w:t>
      </w:r>
      <w:r w:rsidRPr="00EB030E">
        <w:rPr>
          <w:rFonts w:ascii="Calibri" w:eastAsia="Times New Roman" w:hAnsi="Calibri" w:cs="Calibri"/>
          <w:sz w:val="20"/>
          <w:szCs w:val="20"/>
        </w:rPr>
        <w:t xml:space="preserve">of VAT) no later than 14 days from the date of such termination.  In the event that the </w:t>
      </w:r>
      <w:r w:rsidRPr="00EB030E">
        <w:rPr>
          <w:rFonts w:ascii="Calibri" w:eastAsia="Times New Roman" w:hAnsi="Calibri" w:cs="Calibri"/>
          <w:sz w:val="20"/>
          <w:szCs w:val="20"/>
        </w:rPr>
        <w:tab/>
        <w:t>Licensee terminates this Agreement in accordance with</w:t>
      </w:r>
      <w:r>
        <w:rPr>
          <w:rFonts w:ascii="Calibri" w:eastAsia="Times New Roman" w:hAnsi="Calibri" w:cs="Calibri"/>
          <w:sz w:val="20"/>
          <w:szCs w:val="20"/>
        </w:rPr>
        <w:t xml:space="preserve"> Clause 9.1 less than 48 hours </w:t>
      </w:r>
      <w:r w:rsidRPr="00EB030E">
        <w:rPr>
          <w:rFonts w:ascii="Calibri" w:eastAsia="Times New Roman" w:hAnsi="Calibri" w:cs="Calibri"/>
          <w:sz w:val="20"/>
          <w:szCs w:val="20"/>
        </w:rPr>
        <w:t xml:space="preserve">before the hour at which the Filming/Recording Period is to commence, the Licensee shall </w:t>
      </w:r>
      <w:r w:rsidRPr="00EB030E">
        <w:rPr>
          <w:rFonts w:ascii="Calibri" w:eastAsia="Times New Roman" w:hAnsi="Calibri" w:cs="Calibri"/>
          <w:sz w:val="20"/>
          <w:szCs w:val="20"/>
        </w:rPr>
        <w:tab/>
        <w:t xml:space="preserve">pay the University a cancellation fee amounting to the lesser of £300 or 50 per cent of the </w:t>
      </w:r>
      <w:r w:rsidRPr="00EB030E">
        <w:rPr>
          <w:rFonts w:ascii="Calibri" w:eastAsia="Times New Roman" w:hAnsi="Calibri" w:cs="Calibri"/>
          <w:sz w:val="20"/>
          <w:szCs w:val="20"/>
        </w:rPr>
        <w:tab/>
        <w:t xml:space="preserve">total Location Fee payable had the Filming/Recording Period proceeded as permitted.  Upon </w:t>
      </w:r>
      <w:r w:rsidRPr="00EB030E">
        <w:rPr>
          <w:rFonts w:ascii="Calibri" w:eastAsia="Times New Roman" w:hAnsi="Calibri" w:cs="Calibri"/>
          <w:sz w:val="20"/>
          <w:szCs w:val="20"/>
        </w:rPr>
        <w:tab/>
        <w:t xml:space="preserve">such termination and payment of the cancellation fee the Licensee shall have no further </w:t>
      </w:r>
      <w:r w:rsidRPr="00EB030E">
        <w:rPr>
          <w:rFonts w:ascii="Calibri" w:eastAsia="Times New Roman" w:hAnsi="Calibri" w:cs="Calibri"/>
          <w:sz w:val="20"/>
          <w:szCs w:val="20"/>
        </w:rPr>
        <w:tab/>
        <w:t>obligation to the University in respect of the Location Fee.</w:t>
      </w:r>
    </w:p>
    <w:p w:rsidR="001172F6" w:rsidRPr="00EB030E" w:rsidRDefault="001172F6" w:rsidP="001172F6">
      <w:pPr>
        <w:rPr>
          <w:rFonts w:ascii="Calibri" w:eastAsia="Times New Roman" w:hAnsi="Calibri" w:cs="Calibri"/>
          <w:sz w:val="20"/>
          <w:szCs w:val="20"/>
        </w:rPr>
      </w:pPr>
    </w:p>
    <w:p w:rsidR="001172F6" w:rsidRPr="00EB030E" w:rsidRDefault="001172F6" w:rsidP="001172F6">
      <w:pPr>
        <w:rPr>
          <w:rFonts w:ascii="Calibri" w:eastAsia="Times New Roman" w:hAnsi="Calibri" w:cs="Calibri"/>
          <w:b/>
          <w:sz w:val="20"/>
          <w:szCs w:val="20"/>
        </w:rPr>
      </w:pPr>
      <w:r w:rsidRPr="00EB030E">
        <w:rPr>
          <w:rFonts w:ascii="Calibri" w:eastAsia="Times New Roman" w:hAnsi="Calibri" w:cs="Calibri"/>
          <w:b/>
          <w:sz w:val="20"/>
          <w:szCs w:val="20"/>
        </w:rPr>
        <w:t>5.</w:t>
      </w:r>
      <w:r w:rsidRPr="00EB030E">
        <w:rPr>
          <w:rFonts w:ascii="Calibri" w:eastAsia="Times New Roman" w:hAnsi="Calibri" w:cs="Calibri"/>
          <w:b/>
          <w:sz w:val="20"/>
          <w:szCs w:val="20"/>
        </w:rPr>
        <w:tab/>
        <w:t xml:space="preserve">Production Intellectual Property and University Credit Notice </w:t>
      </w:r>
    </w:p>
    <w:p w:rsidR="001172F6" w:rsidRPr="00EB030E" w:rsidRDefault="001172F6" w:rsidP="001172F6">
      <w:pPr>
        <w:rPr>
          <w:rFonts w:ascii="Calibri" w:eastAsia="Times New Roman" w:hAnsi="Calibri" w:cs="Calibri"/>
          <w:b/>
          <w:sz w:val="20"/>
          <w:szCs w:val="20"/>
        </w:rPr>
      </w:pPr>
    </w:p>
    <w:p w:rsidR="001172F6" w:rsidRPr="00EB030E" w:rsidRDefault="001172F6" w:rsidP="001172F6">
      <w:pPr>
        <w:ind w:left="709" w:hanging="709"/>
        <w:rPr>
          <w:rFonts w:ascii="Calibri" w:eastAsia="Times New Roman" w:hAnsi="Calibri" w:cs="Calibri"/>
          <w:sz w:val="20"/>
          <w:szCs w:val="20"/>
        </w:rPr>
      </w:pPr>
      <w:r w:rsidRPr="00EB030E">
        <w:rPr>
          <w:rFonts w:ascii="Calibri" w:eastAsia="Times New Roman" w:hAnsi="Calibri" w:cs="Calibri"/>
          <w:sz w:val="20"/>
          <w:szCs w:val="20"/>
        </w:rPr>
        <w:t>5.1</w:t>
      </w:r>
      <w:r w:rsidRPr="00EB030E">
        <w:rPr>
          <w:rFonts w:ascii="Calibri" w:eastAsia="Times New Roman" w:hAnsi="Calibri" w:cs="Calibri"/>
          <w:sz w:val="20"/>
          <w:szCs w:val="20"/>
        </w:rPr>
        <w:tab/>
        <w:t xml:space="preserve">Subject to this Clause 5, the University acknowledges that the Licensee </w:t>
      </w:r>
      <w:r>
        <w:rPr>
          <w:rFonts w:ascii="Calibri" w:eastAsia="Times New Roman" w:hAnsi="Calibri" w:cs="Calibri"/>
          <w:sz w:val="20"/>
          <w:szCs w:val="20"/>
        </w:rPr>
        <w:t xml:space="preserve">shall own all </w:t>
      </w:r>
      <w:r w:rsidRPr="00EB030E">
        <w:rPr>
          <w:rFonts w:ascii="Calibri" w:eastAsia="Times New Roman" w:hAnsi="Calibri" w:cs="Calibri"/>
          <w:sz w:val="20"/>
          <w:szCs w:val="20"/>
        </w:rPr>
        <w:t xml:space="preserve">copyright and other intellectual property rights in the Recordings for the Production and the </w:t>
      </w:r>
      <w:r w:rsidRPr="00EB030E">
        <w:rPr>
          <w:rFonts w:ascii="Calibri" w:eastAsia="Times New Roman" w:hAnsi="Calibri" w:cs="Calibri"/>
          <w:sz w:val="20"/>
          <w:szCs w:val="20"/>
        </w:rPr>
        <w:tab/>
        <w:t>Licensee shall be entitled to assign, license and/or exploit the</w:t>
      </w:r>
      <w:r>
        <w:rPr>
          <w:rFonts w:ascii="Calibri" w:eastAsia="Times New Roman" w:hAnsi="Calibri" w:cs="Calibri"/>
          <w:sz w:val="20"/>
          <w:szCs w:val="20"/>
        </w:rPr>
        <w:t xml:space="preserve"> Recordings for the Production </w:t>
      </w:r>
      <w:r w:rsidRPr="00EB030E">
        <w:rPr>
          <w:rFonts w:ascii="Calibri" w:eastAsia="Times New Roman" w:hAnsi="Calibri" w:cs="Calibri"/>
          <w:sz w:val="20"/>
          <w:szCs w:val="20"/>
        </w:rPr>
        <w:t>in the Production by any and all means and in all media as the</w:t>
      </w:r>
      <w:r>
        <w:rPr>
          <w:rFonts w:ascii="Calibri" w:eastAsia="Times New Roman" w:hAnsi="Calibri" w:cs="Calibri"/>
          <w:sz w:val="20"/>
          <w:szCs w:val="20"/>
        </w:rPr>
        <w:t xml:space="preserve"> Licensee may elect throughout </w:t>
      </w:r>
      <w:r w:rsidRPr="00EB030E">
        <w:rPr>
          <w:rFonts w:ascii="Calibri" w:eastAsia="Times New Roman" w:hAnsi="Calibri" w:cs="Calibri"/>
          <w:sz w:val="20"/>
          <w:szCs w:val="20"/>
        </w:rPr>
        <w:t xml:space="preserve">the world for the full period of copyright including any renewals, reversions and extensions. </w:t>
      </w:r>
    </w:p>
    <w:p w:rsidR="001172F6" w:rsidRPr="00EB030E" w:rsidRDefault="001172F6" w:rsidP="001172F6">
      <w:pPr>
        <w:rPr>
          <w:rFonts w:ascii="Calibri" w:eastAsia="Times New Roman" w:hAnsi="Calibri" w:cs="Calibri"/>
          <w:sz w:val="20"/>
          <w:szCs w:val="20"/>
        </w:rPr>
      </w:pPr>
    </w:p>
    <w:p w:rsidR="001172F6" w:rsidRPr="00EB030E" w:rsidRDefault="001172F6" w:rsidP="001172F6">
      <w:pPr>
        <w:numPr>
          <w:ilvl w:val="1"/>
          <w:numId w:val="10"/>
        </w:numPr>
        <w:ind w:left="709" w:hanging="709"/>
        <w:rPr>
          <w:rFonts w:ascii="Calibri" w:eastAsia="Times New Roman" w:hAnsi="Calibri" w:cs="Calibri"/>
          <w:sz w:val="20"/>
          <w:szCs w:val="20"/>
        </w:rPr>
      </w:pPr>
      <w:r w:rsidRPr="00EB030E">
        <w:rPr>
          <w:rFonts w:ascii="Calibri" w:eastAsia="Times New Roman" w:hAnsi="Calibri" w:cs="Calibri"/>
          <w:sz w:val="20"/>
          <w:szCs w:val="20"/>
        </w:rPr>
        <w:tab/>
        <w:t xml:space="preserve">The Licensee agrees that use of the Recordings for the Production shall be restricted to the </w:t>
      </w:r>
      <w:r w:rsidRPr="00EB030E">
        <w:rPr>
          <w:rFonts w:ascii="Calibri" w:eastAsia="Times New Roman" w:hAnsi="Calibri" w:cs="Calibri"/>
          <w:sz w:val="20"/>
          <w:szCs w:val="20"/>
        </w:rPr>
        <w:tab/>
        <w:t xml:space="preserve">Production titled in the </w:t>
      </w:r>
      <w:r w:rsidRPr="00EB030E">
        <w:rPr>
          <w:rFonts w:ascii="Calibri" w:eastAsia="Times New Roman" w:hAnsi="Calibri" w:cs="Calibri"/>
          <w:b/>
          <w:sz w:val="20"/>
          <w:szCs w:val="20"/>
        </w:rPr>
        <w:t xml:space="preserve">SCHEDULE </w:t>
      </w:r>
      <w:r w:rsidRPr="00EB030E">
        <w:rPr>
          <w:rFonts w:ascii="Calibri" w:eastAsia="Times New Roman" w:hAnsi="Calibri" w:cs="Calibri"/>
          <w:sz w:val="20"/>
          <w:szCs w:val="20"/>
        </w:rPr>
        <w:t>to this Agreement (includi</w:t>
      </w:r>
      <w:r>
        <w:rPr>
          <w:rFonts w:ascii="Calibri" w:eastAsia="Times New Roman" w:hAnsi="Calibri" w:cs="Calibri"/>
          <w:sz w:val="20"/>
          <w:szCs w:val="20"/>
        </w:rPr>
        <w:t xml:space="preserve">ng publicity and promotion for </w:t>
      </w:r>
      <w:r w:rsidRPr="00EB030E">
        <w:rPr>
          <w:rFonts w:ascii="Calibri" w:eastAsia="Times New Roman" w:hAnsi="Calibri" w:cs="Calibri"/>
          <w:sz w:val="20"/>
          <w:szCs w:val="20"/>
        </w:rPr>
        <w:t>that Production) and not used for any other purpose.</w:t>
      </w:r>
      <w:r w:rsidRPr="00EB030E">
        <w:rPr>
          <w:rFonts w:ascii="Calibri" w:eastAsia="Times New Roman" w:hAnsi="Calibri" w:cs="Calibri"/>
          <w:sz w:val="20"/>
          <w:szCs w:val="20"/>
        </w:rPr>
        <w:tab/>
      </w:r>
    </w:p>
    <w:p w:rsidR="001172F6" w:rsidRPr="00EB030E" w:rsidRDefault="001172F6" w:rsidP="001172F6">
      <w:pPr>
        <w:rPr>
          <w:rFonts w:ascii="Calibri" w:eastAsia="Times New Roman" w:hAnsi="Calibri" w:cs="Calibri"/>
          <w:sz w:val="20"/>
          <w:szCs w:val="20"/>
        </w:rPr>
      </w:pPr>
    </w:p>
    <w:p w:rsidR="001172F6" w:rsidRDefault="001172F6" w:rsidP="001172F6">
      <w:pPr>
        <w:ind w:left="709" w:hanging="709"/>
        <w:rPr>
          <w:rFonts w:ascii="Calibri" w:eastAsia="Times New Roman" w:hAnsi="Calibri" w:cs="Calibri"/>
          <w:sz w:val="20"/>
          <w:szCs w:val="20"/>
        </w:rPr>
      </w:pPr>
      <w:r w:rsidRPr="00EB030E">
        <w:rPr>
          <w:rFonts w:ascii="Calibri" w:eastAsia="Times New Roman" w:hAnsi="Calibri" w:cs="Calibri"/>
          <w:sz w:val="20"/>
          <w:szCs w:val="20"/>
        </w:rPr>
        <w:t>5.3</w:t>
      </w:r>
      <w:r w:rsidRPr="00EB030E">
        <w:rPr>
          <w:rFonts w:ascii="Calibri" w:eastAsia="Times New Roman" w:hAnsi="Calibri" w:cs="Calibri"/>
          <w:sz w:val="20"/>
          <w:szCs w:val="20"/>
        </w:rPr>
        <w:tab/>
        <w:t xml:space="preserve">The Licensee acknowledges that in some instances, </w:t>
      </w:r>
      <w:r>
        <w:rPr>
          <w:rFonts w:ascii="Calibri" w:eastAsia="Times New Roman" w:hAnsi="Calibri" w:cs="Calibri"/>
          <w:sz w:val="20"/>
          <w:szCs w:val="20"/>
        </w:rPr>
        <w:t xml:space="preserve">particularly when depicting or </w:t>
      </w:r>
      <w:r w:rsidRPr="00EB030E">
        <w:rPr>
          <w:rFonts w:ascii="Calibri" w:eastAsia="Times New Roman" w:hAnsi="Calibri" w:cs="Calibri"/>
          <w:sz w:val="20"/>
          <w:szCs w:val="20"/>
        </w:rPr>
        <w:t xml:space="preserve">reproducing modern or contemporary works of art or other subject matter, there may be </w:t>
      </w:r>
      <w:r w:rsidRPr="00EB030E">
        <w:rPr>
          <w:rFonts w:ascii="Calibri" w:eastAsia="Times New Roman" w:hAnsi="Calibri" w:cs="Calibri"/>
          <w:sz w:val="20"/>
          <w:szCs w:val="20"/>
        </w:rPr>
        <w:tab/>
        <w:t>relevant third party copyrights or other rights belonging to an ar</w:t>
      </w:r>
      <w:r>
        <w:rPr>
          <w:rFonts w:ascii="Calibri" w:eastAsia="Times New Roman" w:hAnsi="Calibri" w:cs="Calibri"/>
          <w:sz w:val="20"/>
          <w:szCs w:val="20"/>
        </w:rPr>
        <w:t xml:space="preserve">tist, an estate, an individual </w:t>
      </w:r>
      <w:r w:rsidRPr="00EB030E">
        <w:rPr>
          <w:rFonts w:ascii="Calibri" w:eastAsia="Times New Roman" w:hAnsi="Calibri" w:cs="Calibri"/>
          <w:sz w:val="20"/>
          <w:szCs w:val="20"/>
        </w:rPr>
        <w:t>or a collective rights agency which need to be cleared.  The Lic</w:t>
      </w:r>
      <w:r>
        <w:rPr>
          <w:rFonts w:ascii="Calibri" w:eastAsia="Times New Roman" w:hAnsi="Calibri" w:cs="Calibri"/>
          <w:sz w:val="20"/>
          <w:szCs w:val="20"/>
        </w:rPr>
        <w:t xml:space="preserve">ensee undertakes to secure all </w:t>
      </w:r>
      <w:r w:rsidRPr="00EB030E">
        <w:rPr>
          <w:rFonts w:ascii="Calibri" w:eastAsia="Times New Roman" w:hAnsi="Calibri" w:cs="Calibri"/>
          <w:sz w:val="20"/>
          <w:szCs w:val="20"/>
        </w:rPr>
        <w:t>necessary permissions from the owner of such rights in any U</w:t>
      </w:r>
      <w:r>
        <w:rPr>
          <w:rFonts w:ascii="Calibri" w:eastAsia="Times New Roman" w:hAnsi="Calibri" w:cs="Calibri"/>
          <w:sz w:val="20"/>
          <w:szCs w:val="20"/>
        </w:rPr>
        <w:t xml:space="preserve">niversity item or object to be </w:t>
      </w:r>
      <w:r w:rsidRPr="00EB030E">
        <w:rPr>
          <w:rFonts w:ascii="Calibri" w:eastAsia="Times New Roman" w:hAnsi="Calibri" w:cs="Calibri"/>
          <w:sz w:val="20"/>
          <w:szCs w:val="20"/>
        </w:rPr>
        <w:t xml:space="preserve">filmed or recorded for the Recordings for the Production, </w:t>
      </w:r>
      <w:r>
        <w:rPr>
          <w:rFonts w:ascii="Calibri" w:eastAsia="Times New Roman" w:hAnsi="Calibri" w:cs="Calibri"/>
          <w:sz w:val="20"/>
          <w:szCs w:val="20"/>
        </w:rPr>
        <w:t xml:space="preserve">and the University provides no </w:t>
      </w:r>
      <w:r w:rsidRPr="00EB030E">
        <w:rPr>
          <w:rFonts w:ascii="Calibri" w:eastAsia="Times New Roman" w:hAnsi="Calibri" w:cs="Calibri"/>
          <w:sz w:val="20"/>
          <w:szCs w:val="20"/>
        </w:rPr>
        <w:t>warranty or undertaking that any such rights, releases or consents are or will be obtained.</w:t>
      </w:r>
    </w:p>
    <w:p w:rsidR="001172F6" w:rsidRPr="00EB030E" w:rsidRDefault="001172F6" w:rsidP="001172F6">
      <w:pPr>
        <w:ind w:left="709" w:hanging="709"/>
        <w:rPr>
          <w:rFonts w:ascii="Calibri" w:eastAsia="Times New Roman" w:hAnsi="Calibri" w:cs="Calibri"/>
          <w:sz w:val="20"/>
          <w:szCs w:val="20"/>
        </w:rPr>
      </w:pPr>
      <w:r w:rsidRPr="00EB030E">
        <w:rPr>
          <w:rFonts w:ascii="Calibri" w:eastAsia="Times New Roman" w:hAnsi="Calibri" w:cs="Calibri"/>
          <w:sz w:val="20"/>
          <w:szCs w:val="20"/>
        </w:rPr>
        <w:tab/>
      </w:r>
    </w:p>
    <w:p w:rsidR="001172F6" w:rsidRPr="00EB030E" w:rsidRDefault="001172F6" w:rsidP="001172F6">
      <w:pPr>
        <w:ind w:left="709" w:hanging="709"/>
        <w:rPr>
          <w:rFonts w:ascii="Calibri" w:eastAsia="Times New Roman" w:hAnsi="Calibri" w:cs="Calibri"/>
          <w:sz w:val="20"/>
          <w:szCs w:val="20"/>
        </w:rPr>
      </w:pPr>
      <w:r w:rsidRPr="00EB030E">
        <w:rPr>
          <w:rFonts w:ascii="Calibri" w:eastAsia="Times New Roman" w:hAnsi="Calibri" w:cs="Calibri"/>
          <w:sz w:val="20"/>
          <w:szCs w:val="20"/>
        </w:rPr>
        <w:t>5.4</w:t>
      </w:r>
      <w:r w:rsidRPr="00EB030E">
        <w:rPr>
          <w:rFonts w:ascii="Calibri" w:eastAsia="Times New Roman" w:hAnsi="Calibri" w:cs="Calibri"/>
          <w:sz w:val="20"/>
          <w:szCs w:val="20"/>
        </w:rPr>
        <w:tab/>
        <w:t>The Licensee undertakes to secure any model release</w:t>
      </w:r>
      <w:r>
        <w:rPr>
          <w:rFonts w:ascii="Calibri" w:eastAsia="Times New Roman" w:hAnsi="Calibri" w:cs="Calibri"/>
          <w:sz w:val="20"/>
          <w:szCs w:val="20"/>
        </w:rPr>
        <w:t xml:space="preserve">s, copyright licences or other </w:t>
      </w:r>
      <w:r w:rsidRPr="00EB030E">
        <w:rPr>
          <w:rFonts w:ascii="Calibri" w:eastAsia="Times New Roman" w:hAnsi="Calibri" w:cs="Calibri"/>
          <w:sz w:val="20"/>
          <w:szCs w:val="20"/>
        </w:rPr>
        <w:t>permissions that may be necessary to permit any individuals to</w:t>
      </w:r>
      <w:r>
        <w:rPr>
          <w:rFonts w:ascii="Calibri" w:eastAsia="Times New Roman" w:hAnsi="Calibri" w:cs="Calibri"/>
          <w:sz w:val="20"/>
          <w:szCs w:val="20"/>
        </w:rPr>
        <w:t xml:space="preserve"> be filmed or recorded for the </w:t>
      </w:r>
      <w:r w:rsidRPr="00EB030E">
        <w:rPr>
          <w:rFonts w:ascii="Calibri" w:eastAsia="Times New Roman" w:hAnsi="Calibri" w:cs="Calibri"/>
          <w:sz w:val="20"/>
          <w:szCs w:val="20"/>
        </w:rPr>
        <w:t>Recordings for the Production, including but not limited to University of C</w:t>
      </w:r>
      <w:r>
        <w:rPr>
          <w:rFonts w:ascii="Calibri" w:eastAsia="Times New Roman" w:hAnsi="Calibri" w:cs="Calibri"/>
          <w:sz w:val="20"/>
          <w:szCs w:val="20"/>
        </w:rPr>
        <w:t xml:space="preserve">ambridge </w:t>
      </w:r>
      <w:r w:rsidRPr="00EB030E">
        <w:rPr>
          <w:rFonts w:ascii="Calibri" w:eastAsia="Times New Roman" w:hAnsi="Calibri" w:cs="Calibri"/>
          <w:sz w:val="20"/>
          <w:szCs w:val="20"/>
        </w:rPr>
        <w:t>employees, researchers, students, agents or contractors or me</w:t>
      </w:r>
      <w:r>
        <w:rPr>
          <w:rFonts w:ascii="Calibri" w:eastAsia="Times New Roman" w:hAnsi="Calibri" w:cs="Calibri"/>
          <w:sz w:val="20"/>
          <w:szCs w:val="20"/>
        </w:rPr>
        <w:t xml:space="preserve">mbers of the visiting public.  </w:t>
      </w:r>
    </w:p>
    <w:p w:rsidR="001172F6" w:rsidRPr="00EB030E" w:rsidRDefault="001172F6" w:rsidP="001172F6">
      <w:pPr>
        <w:rPr>
          <w:rFonts w:ascii="Calibri" w:eastAsia="Times New Roman" w:hAnsi="Calibri" w:cs="Calibri"/>
          <w:sz w:val="20"/>
          <w:szCs w:val="20"/>
        </w:rPr>
      </w:pPr>
    </w:p>
    <w:p w:rsidR="001172F6" w:rsidRPr="00EB030E" w:rsidRDefault="001172F6" w:rsidP="001172F6">
      <w:pPr>
        <w:ind w:left="709" w:hanging="709"/>
        <w:rPr>
          <w:rFonts w:ascii="Calibri" w:eastAsia="Times New Roman" w:hAnsi="Calibri" w:cs="Calibri"/>
          <w:sz w:val="20"/>
          <w:szCs w:val="20"/>
        </w:rPr>
      </w:pPr>
      <w:r w:rsidRPr="00EB030E">
        <w:rPr>
          <w:rFonts w:ascii="Calibri" w:eastAsia="Times New Roman" w:hAnsi="Calibri" w:cs="Calibri"/>
          <w:sz w:val="20"/>
          <w:szCs w:val="20"/>
        </w:rPr>
        <w:t xml:space="preserve">5.5 </w:t>
      </w:r>
      <w:r w:rsidRPr="00EB030E">
        <w:rPr>
          <w:rFonts w:ascii="Calibri" w:eastAsia="Times New Roman" w:hAnsi="Calibri" w:cs="Calibri"/>
          <w:sz w:val="20"/>
          <w:szCs w:val="20"/>
        </w:rPr>
        <w:tab/>
        <w:t>The Licensee undertakes that the Production shall no</w:t>
      </w:r>
      <w:r>
        <w:rPr>
          <w:rFonts w:ascii="Calibri" w:eastAsia="Times New Roman" w:hAnsi="Calibri" w:cs="Calibri"/>
          <w:sz w:val="20"/>
          <w:szCs w:val="20"/>
        </w:rPr>
        <w:t xml:space="preserve">t contain anything which is an </w:t>
      </w:r>
      <w:r w:rsidRPr="00EB030E">
        <w:rPr>
          <w:rFonts w:ascii="Calibri" w:eastAsia="Times New Roman" w:hAnsi="Calibri" w:cs="Calibri"/>
          <w:sz w:val="20"/>
          <w:szCs w:val="20"/>
        </w:rPr>
        <w:t>infringement of copyright, or which will compromise the Universi</w:t>
      </w:r>
      <w:r>
        <w:rPr>
          <w:rFonts w:ascii="Calibri" w:eastAsia="Times New Roman" w:hAnsi="Calibri" w:cs="Calibri"/>
          <w:sz w:val="20"/>
          <w:szCs w:val="20"/>
        </w:rPr>
        <w:t xml:space="preserve">ty’s logo, marks or brand, or </w:t>
      </w:r>
      <w:r w:rsidRPr="00EB030E">
        <w:rPr>
          <w:rFonts w:ascii="Calibri" w:eastAsia="Times New Roman" w:hAnsi="Calibri" w:cs="Calibri"/>
          <w:sz w:val="20"/>
          <w:szCs w:val="20"/>
        </w:rPr>
        <w:t>which is calculated to bring the University into disrepute or which is defamatory.</w:t>
      </w:r>
    </w:p>
    <w:p w:rsidR="001172F6" w:rsidRPr="00EB030E" w:rsidRDefault="001172F6" w:rsidP="001172F6">
      <w:pPr>
        <w:rPr>
          <w:rFonts w:ascii="Calibri" w:eastAsia="Times New Roman" w:hAnsi="Calibri" w:cs="Calibri"/>
          <w:sz w:val="20"/>
          <w:szCs w:val="20"/>
        </w:rPr>
      </w:pPr>
      <w:r w:rsidRPr="00EB030E">
        <w:rPr>
          <w:rFonts w:ascii="Calibri" w:eastAsia="Times New Roman" w:hAnsi="Calibri" w:cs="Calibri"/>
          <w:sz w:val="20"/>
          <w:szCs w:val="20"/>
        </w:rPr>
        <w:t xml:space="preserve"> </w:t>
      </w:r>
    </w:p>
    <w:p w:rsidR="001172F6" w:rsidRPr="00EB030E" w:rsidRDefault="001172F6" w:rsidP="001172F6">
      <w:pPr>
        <w:ind w:left="709" w:hanging="709"/>
        <w:rPr>
          <w:rFonts w:ascii="Calibri" w:eastAsia="Times New Roman" w:hAnsi="Calibri" w:cs="Calibri"/>
          <w:sz w:val="20"/>
          <w:szCs w:val="20"/>
        </w:rPr>
      </w:pPr>
      <w:r w:rsidRPr="00EB030E">
        <w:rPr>
          <w:rFonts w:ascii="Calibri" w:eastAsia="Times New Roman" w:hAnsi="Calibri" w:cs="Calibri"/>
          <w:sz w:val="20"/>
          <w:szCs w:val="20"/>
        </w:rPr>
        <w:lastRenderedPageBreak/>
        <w:t>5.6</w:t>
      </w:r>
      <w:r w:rsidRPr="00EB030E">
        <w:rPr>
          <w:rFonts w:ascii="Calibri" w:eastAsia="Times New Roman" w:hAnsi="Calibri" w:cs="Calibri"/>
          <w:sz w:val="20"/>
          <w:szCs w:val="20"/>
        </w:rPr>
        <w:tab/>
        <w:t xml:space="preserve">The Licensee shall credit the ‘University of Cambridge’ in the Production or by any other </w:t>
      </w:r>
      <w:r w:rsidRPr="00EB030E">
        <w:rPr>
          <w:rFonts w:ascii="Calibri" w:eastAsia="Times New Roman" w:hAnsi="Calibri" w:cs="Calibri"/>
          <w:sz w:val="20"/>
          <w:szCs w:val="20"/>
        </w:rPr>
        <w:tab/>
        <w:t xml:space="preserve">credit or title or caption agreed with the University and other rights holder/s (if applicable).  </w:t>
      </w:r>
      <w:r w:rsidRPr="00EB030E">
        <w:rPr>
          <w:rFonts w:ascii="Calibri" w:eastAsia="Times New Roman" w:hAnsi="Calibri" w:cs="Calibri"/>
          <w:sz w:val="20"/>
          <w:szCs w:val="20"/>
        </w:rPr>
        <w:tab/>
        <w:t xml:space="preserve">Credit shall be accorded, where technically practicable, in equal prominence and comparable </w:t>
      </w:r>
      <w:r w:rsidRPr="00EB030E">
        <w:rPr>
          <w:rFonts w:ascii="Calibri" w:eastAsia="Times New Roman" w:hAnsi="Calibri" w:cs="Calibri"/>
          <w:sz w:val="20"/>
          <w:szCs w:val="20"/>
        </w:rPr>
        <w:tab/>
        <w:t>placement to credits accorded to licensors of other simila</w:t>
      </w:r>
      <w:r>
        <w:rPr>
          <w:rFonts w:ascii="Calibri" w:eastAsia="Times New Roman" w:hAnsi="Calibri" w:cs="Calibri"/>
          <w:sz w:val="20"/>
          <w:szCs w:val="20"/>
        </w:rPr>
        <w:t xml:space="preserve">r licensed material in similar </w:t>
      </w:r>
      <w:r w:rsidRPr="00EB030E">
        <w:rPr>
          <w:rFonts w:ascii="Calibri" w:eastAsia="Times New Roman" w:hAnsi="Calibri" w:cs="Calibri"/>
          <w:sz w:val="20"/>
          <w:szCs w:val="20"/>
        </w:rPr>
        <w:t>Licensee productions.</w:t>
      </w:r>
    </w:p>
    <w:p w:rsidR="001172F6" w:rsidRPr="00EB030E" w:rsidRDefault="001172F6" w:rsidP="001172F6">
      <w:pPr>
        <w:rPr>
          <w:rFonts w:ascii="Calibri" w:eastAsia="Times New Roman" w:hAnsi="Calibri" w:cs="Calibri"/>
          <w:sz w:val="20"/>
          <w:szCs w:val="20"/>
        </w:rPr>
      </w:pPr>
      <w:r w:rsidRPr="00EB030E">
        <w:rPr>
          <w:rFonts w:ascii="Calibri" w:eastAsia="Times New Roman" w:hAnsi="Calibri" w:cs="Calibri"/>
          <w:sz w:val="20"/>
          <w:szCs w:val="20"/>
        </w:rPr>
        <w:tab/>
      </w:r>
    </w:p>
    <w:p w:rsidR="001172F6" w:rsidRPr="00D974E1" w:rsidRDefault="001172F6" w:rsidP="001172F6">
      <w:pPr>
        <w:pStyle w:val="ListParagraph"/>
        <w:numPr>
          <w:ilvl w:val="1"/>
          <w:numId w:val="1"/>
        </w:numPr>
        <w:ind w:left="709" w:hanging="709"/>
        <w:rPr>
          <w:rFonts w:ascii="Calibri" w:eastAsia="Times New Roman" w:hAnsi="Calibri" w:cs="Calibri"/>
          <w:sz w:val="20"/>
          <w:szCs w:val="20"/>
        </w:rPr>
      </w:pPr>
      <w:r w:rsidRPr="00D974E1">
        <w:rPr>
          <w:rFonts w:ascii="Calibri" w:eastAsia="Times New Roman" w:hAnsi="Calibri" w:cs="Calibri"/>
          <w:sz w:val="20"/>
          <w:szCs w:val="20"/>
        </w:rPr>
        <w:t>The Licensee agrees to provide one digital copy of the finished Production to the University</w:t>
      </w:r>
      <w:r>
        <w:rPr>
          <w:rFonts w:ascii="Calibri" w:eastAsia="Times New Roman" w:hAnsi="Calibri" w:cs="Calibri"/>
          <w:sz w:val="20"/>
          <w:szCs w:val="20"/>
        </w:rPr>
        <w:t xml:space="preserve"> upon request</w:t>
      </w:r>
      <w:r w:rsidRPr="00D974E1">
        <w:rPr>
          <w:rFonts w:ascii="Calibri" w:eastAsia="Times New Roman" w:hAnsi="Calibri" w:cs="Calibri"/>
          <w:sz w:val="20"/>
          <w:szCs w:val="20"/>
        </w:rPr>
        <w:t>.</w:t>
      </w:r>
    </w:p>
    <w:p w:rsidR="001172F6" w:rsidRPr="00D974E1" w:rsidRDefault="001172F6" w:rsidP="001172F6">
      <w:pPr>
        <w:pStyle w:val="ListParagraph"/>
        <w:ind w:left="1080"/>
        <w:rPr>
          <w:rFonts w:ascii="Calibri" w:eastAsia="Times New Roman" w:hAnsi="Calibri" w:cs="Calibri"/>
          <w:sz w:val="20"/>
          <w:szCs w:val="20"/>
        </w:rPr>
      </w:pPr>
      <w:r w:rsidRPr="00D974E1">
        <w:rPr>
          <w:rFonts w:ascii="Calibri" w:eastAsia="Times New Roman" w:hAnsi="Calibri" w:cs="Calibri"/>
          <w:sz w:val="20"/>
          <w:szCs w:val="20"/>
        </w:rPr>
        <w:tab/>
      </w:r>
    </w:p>
    <w:p w:rsidR="001172F6" w:rsidRPr="00EB030E" w:rsidRDefault="001172F6" w:rsidP="001172F6">
      <w:pPr>
        <w:rPr>
          <w:rFonts w:ascii="Calibri" w:eastAsia="Times New Roman" w:hAnsi="Calibri" w:cs="Calibri"/>
          <w:b/>
          <w:sz w:val="20"/>
          <w:szCs w:val="20"/>
        </w:rPr>
      </w:pPr>
      <w:r w:rsidRPr="00EB030E">
        <w:rPr>
          <w:rFonts w:ascii="Calibri" w:eastAsia="Times New Roman" w:hAnsi="Calibri" w:cs="Calibri"/>
          <w:b/>
          <w:sz w:val="20"/>
          <w:szCs w:val="20"/>
        </w:rPr>
        <w:t>6.</w:t>
      </w:r>
      <w:r w:rsidRPr="00EB030E">
        <w:rPr>
          <w:rFonts w:ascii="Calibri" w:eastAsia="Times New Roman" w:hAnsi="Calibri" w:cs="Calibri"/>
          <w:b/>
          <w:sz w:val="20"/>
          <w:szCs w:val="20"/>
        </w:rPr>
        <w:tab/>
        <w:t>Licensee Making Good and Indemnity</w:t>
      </w:r>
    </w:p>
    <w:p w:rsidR="001172F6" w:rsidRPr="00EB030E" w:rsidRDefault="001172F6" w:rsidP="001172F6">
      <w:pPr>
        <w:rPr>
          <w:rFonts w:ascii="Calibri" w:eastAsia="Times New Roman" w:hAnsi="Calibri" w:cs="Calibri"/>
          <w:b/>
          <w:sz w:val="20"/>
          <w:szCs w:val="20"/>
        </w:rPr>
      </w:pPr>
    </w:p>
    <w:p w:rsidR="001172F6" w:rsidRPr="00EB030E" w:rsidRDefault="001172F6" w:rsidP="001172F6">
      <w:pPr>
        <w:ind w:left="709" w:hanging="709"/>
        <w:rPr>
          <w:rFonts w:ascii="Calibri" w:eastAsia="Times New Roman" w:hAnsi="Calibri" w:cs="Calibri"/>
          <w:sz w:val="20"/>
          <w:szCs w:val="20"/>
        </w:rPr>
      </w:pPr>
      <w:r w:rsidRPr="00EB030E">
        <w:rPr>
          <w:rFonts w:ascii="Calibri" w:eastAsia="Times New Roman" w:hAnsi="Calibri" w:cs="Calibri"/>
          <w:sz w:val="20"/>
          <w:szCs w:val="20"/>
        </w:rPr>
        <w:t>6.1</w:t>
      </w:r>
      <w:r w:rsidRPr="00EB030E">
        <w:rPr>
          <w:rFonts w:ascii="Calibri" w:eastAsia="Times New Roman" w:hAnsi="Calibri" w:cs="Calibri"/>
          <w:sz w:val="20"/>
          <w:szCs w:val="20"/>
        </w:rPr>
        <w:tab/>
        <w:t>In exercising the rights granted to it under this Agreement t</w:t>
      </w:r>
      <w:r>
        <w:rPr>
          <w:rFonts w:ascii="Calibri" w:eastAsia="Times New Roman" w:hAnsi="Calibri" w:cs="Calibri"/>
          <w:sz w:val="20"/>
          <w:szCs w:val="20"/>
        </w:rPr>
        <w:t xml:space="preserve">he Licensee will make good, or </w:t>
      </w:r>
      <w:r w:rsidRPr="00EB030E">
        <w:rPr>
          <w:rFonts w:ascii="Calibri" w:eastAsia="Times New Roman" w:hAnsi="Calibri" w:cs="Calibri"/>
          <w:sz w:val="20"/>
          <w:szCs w:val="20"/>
        </w:rPr>
        <w:t>pay the reasonable cost of making good any damage to any prop</w:t>
      </w:r>
      <w:r>
        <w:rPr>
          <w:rFonts w:ascii="Calibri" w:eastAsia="Times New Roman" w:hAnsi="Calibri" w:cs="Calibri"/>
          <w:sz w:val="20"/>
          <w:szCs w:val="20"/>
        </w:rPr>
        <w:t xml:space="preserve">erty of the University or </w:t>
      </w:r>
      <w:r w:rsidRPr="00EB030E">
        <w:rPr>
          <w:rFonts w:ascii="Calibri" w:eastAsia="Times New Roman" w:hAnsi="Calibri" w:cs="Calibri"/>
          <w:sz w:val="20"/>
          <w:szCs w:val="20"/>
        </w:rPr>
        <w:t>University Location cau</w:t>
      </w:r>
      <w:r>
        <w:rPr>
          <w:rFonts w:ascii="Calibri" w:eastAsia="Times New Roman" w:hAnsi="Calibri" w:cs="Calibri"/>
          <w:sz w:val="20"/>
          <w:szCs w:val="20"/>
        </w:rPr>
        <w:t xml:space="preserve">sed directly by the Licensee’s </w:t>
      </w:r>
      <w:r w:rsidRPr="00EB030E">
        <w:rPr>
          <w:rFonts w:ascii="Calibri" w:eastAsia="Times New Roman" w:hAnsi="Calibri" w:cs="Calibri"/>
          <w:sz w:val="20"/>
          <w:szCs w:val="20"/>
        </w:rPr>
        <w:t>negligenc</w:t>
      </w:r>
      <w:r>
        <w:rPr>
          <w:rFonts w:ascii="Calibri" w:eastAsia="Times New Roman" w:hAnsi="Calibri" w:cs="Calibri"/>
          <w:sz w:val="20"/>
          <w:szCs w:val="20"/>
        </w:rPr>
        <w:t xml:space="preserve">e, error or omission, provided </w:t>
      </w:r>
      <w:r w:rsidRPr="00EB030E">
        <w:rPr>
          <w:rFonts w:ascii="Calibri" w:eastAsia="Times New Roman" w:hAnsi="Calibri" w:cs="Calibri"/>
          <w:sz w:val="20"/>
          <w:szCs w:val="20"/>
        </w:rPr>
        <w:t>the University notifies th</w:t>
      </w:r>
      <w:r>
        <w:rPr>
          <w:rFonts w:ascii="Calibri" w:eastAsia="Times New Roman" w:hAnsi="Calibri" w:cs="Calibri"/>
          <w:sz w:val="20"/>
          <w:szCs w:val="20"/>
        </w:rPr>
        <w:t>e Licensee promptly upon discove</w:t>
      </w:r>
      <w:r w:rsidRPr="00EB030E">
        <w:rPr>
          <w:rFonts w:ascii="Calibri" w:eastAsia="Times New Roman" w:hAnsi="Calibri" w:cs="Calibri"/>
          <w:sz w:val="20"/>
          <w:szCs w:val="20"/>
        </w:rPr>
        <w:t>ry o</w:t>
      </w:r>
      <w:r>
        <w:rPr>
          <w:rFonts w:ascii="Calibri" w:eastAsia="Times New Roman" w:hAnsi="Calibri" w:cs="Calibri"/>
          <w:sz w:val="20"/>
          <w:szCs w:val="20"/>
        </w:rPr>
        <w:t xml:space="preserve">f any such loss or damage.  In </w:t>
      </w:r>
      <w:r w:rsidRPr="00EB030E">
        <w:rPr>
          <w:rFonts w:ascii="Calibri" w:eastAsia="Times New Roman" w:hAnsi="Calibri" w:cs="Calibri"/>
          <w:sz w:val="20"/>
          <w:szCs w:val="20"/>
        </w:rPr>
        <w:t xml:space="preserve">the event that a work of art or other object or item within University museum or archival </w:t>
      </w:r>
      <w:r w:rsidRPr="00EB030E">
        <w:rPr>
          <w:rFonts w:ascii="Calibri" w:eastAsia="Times New Roman" w:hAnsi="Calibri" w:cs="Calibri"/>
          <w:sz w:val="20"/>
          <w:szCs w:val="20"/>
        </w:rPr>
        <w:tab/>
        <w:t>collections is damaged, lost or destroyed directly by the L</w:t>
      </w:r>
      <w:r>
        <w:rPr>
          <w:rFonts w:ascii="Calibri" w:eastAsia="Times New Roman" w:hAnsi="Calibri" w:cs="Calibri"/>
          <w:sz w:val="20"/>
          <w:szCs w:val="20"/>
        </w:rPr>
        <w:t xml:space="preserve">icensee’s negligence, error or </w:t>
      </w:r>
      <w:r w:rsidRPr="00EB030E">
        <w:rPr>
          <w:rFonts w:ascii="Calibri" w:eastAsia="Times New Roman" w:hAnsi="Calibri" w:cs="Calibri"/>
          <w:sz w:val="20"/>
          <w:szCs w:val="20"/>
        </w:rPr>
        <w:t>omission the Licensee shall pay to the University its value</w:t>
      </w:r>
      <w:r>
        <w:rPr>
          <w:rFonts w:ascii="Calibri" w:eastAsia="Times New Roman" w:hAnsi="Calibri" w:cs="Calibri"/>
          <w:sz w:val="20"/>
          <w:szCs w:val="20"/>
        </w:rPr>
        <w:t xml:space="preserve"> or, in the case of damage, an </w:t>
      </w:r>
      <w:r w:rsidRPr="00EB030E">
        <w:rPr>
          <w:rFonts w:ascii="Calibri" w:eastAsia="Times New Roman" w:hAnsi="Calibri" w:cs="Calibri"/>
          <w:sz w:val="20"/>
          <w:szCs w:val="20"/>
        </w:rPr>
        <w:t>amount equivalent to its diminution in value or the cost of r</w:t>
      </w:r>
      <w:r>
        <w:rPr>
          <w:rFonts w:ascii="Calibri" w:eastAsia="Times New Roman" w:hAnsi="Calibri" w:cs="Calibri"/>
          <w:sz w:val="20"/>
          <w:szCs w:val="20"/>
        </w:rPr>
        <w:t xml:space="preserve">estoration, whichever shall be </w:t>
      </w:r>
      <w:r w:rsidRPr="00EB030E">
        <w:rPr>
          <w:rFonts w:ascii="Calibri" w:eastAsia="Times New Roman" w:hAnsi="Calibri" w:cs="Calibri"/>
          <w:sz w:val="20"/>
          <w:szCs w:val="20"/>
        </w:rPr>
        <w:t xml:space="preserve">the greater.   </w:t>
      </w:r>
    </w:p>
    <w:p w:rsidR="001172F6" w:rsidRPr="00EB030E" w:rsidRDefault="001172F6" w:rsidP="001172F6">
      <w:pPr>
        <w:rPr>
          <w:rFonts w:ascii="Calibri" w:eastAsia="Times New Roman" w:hAnsi="Calibri" w:cs="Calibri"/>
          <w:sz w:val="20"/>
          <w:szCs w:val="20"/>
        </w:rPr>
      </w:pPr>
    </w:p>
    <w:p w:rsidR="001172F6" w:rsidRPr="00EB030E" w:rsidRDefault="001172F6" w:rsidP="001172F6">
      <w:pPr>
        <w:ind w:left="709" w:hanging="709"/>
        <w:rPr>
          <w:rFonts w:ascii="Calibri" w:eastAsia="Times New Roman" w:hAnsi="Calibri" w:cs="Calibri"/>
          <w:sz w:val="20"/>
          <w:szCs w:val="20"/>
        </w:rPr>
      </w:pPr>
      <w:r w:rsidRPr="00EB030E">
        <w:rPr>
          <w:rFonts w:ascii="Calibri" w:eastAsia="Times New Roman" w:hAnsi="Calibri" w:cs="Calibri"/>
          <w:sz w:val="20"/>
          <w:szCs w:val="20"/>
        </w:rPr>
        <w:t>6.2</w:t>
      </w:r>
      <w:r w:rsidRPr="00EB030E">
        <w:rPr>
          <w:rFonts w:ascii="Calibri" w:eastAsia="Times New Roman" w:hAnsi="Calibri" w:cs="Calibri"/>
          <w:sz w:val="20"/>
          <w:szCs w:val="20"/>
        </w:rPr>
        <w:tab/>
        <w:t>The Licensee shall indemnify and keep the University indemnified</w:t>
      </w:r>
      <w:r>
        <w:rPr>
          <w:rFonts w:ascii="Calibri" w:eastAsia="Times New Roman" w:hAnsi="Calibri" w:cs="Calibri"/>
          <w:sz w:val="20"/>
          <w:szCs w:val="20"/>
        </w:rPr>
        <w:t xml:space="preserve"> against any liability or loss </w:t>
      </w:r>
      <w:r w:rsidRPr="00EB030E">
        <w:rPr>
          <w:rFonts w:ascii="Calibri" w:eastAsia="Times New Roman" w:hAnsi="Calibri" w:cs="Calibri"/>
          <w:sz w:val="20"/>
          <w:szCs w:val="20"/>
        </w:rPr>
        <w:t xml:space="preserve">the University may suffer or incur by reason of any injury or death of any person, or damage </w:t>
      </w:r>
      <w:r w:rsidRPr="00EB030E">
        <w:rPr>
          <w:rFonts w:ascii="Calibri" w:eastAsia="Times New Roman" w:hAnsi="Calibri" w:cs="Calibri"/>
          <w:sz w:val="20"/>
          <w:szCs w:val="20"/>
        </w:rPr>
        <w:tab/>
        <w:t xml:space="preserve">to any property resulting directly from a negligent act, error </w:t>
      </w:r>
      <w:r>
        <w:rPr>
          <w:rFonts w:ascii="Calibri" w:eastAsia="Times New Roman" w:hAnsi="Calibri" w:cs="Calibri"/>
          <w:sz w:val="20"/>
          <w:szCs w:val="20"/>
        </w:rPr>
        <w:t xml:space="preserve">or omission by the Licensee or </w:t>
      </w:r>
      <w:r w:rsidRPr="00EB030E">
        <w:rPr>
          <w:rFonts w:ascii="Calibri" w:eastAsia="Times New Roman" w:hAnsi="Calibri" w:cs="Calibri"/>
          <w:sz w:val="20"/>
          <w:szCs w:val="20"/>
        </w:rPr>
        <w:t xml:space="preserve">by any person for whom the Licensee is responsible in </w:t>
      </w:r>
      <w:r>
        <w:rPr>
          <w:rFonts w:ascii="Calibri" w:eastAsia="Times New Roman" w:hAnsi="Calibri" w:cs="Calibri"/>
          <w:sz w:val="20"/>
          <w:szCs w:val="20"/>
        </w:rPr>
        <w:t xml:space="preserve">connection with the use of the </w:t>
      </w:r>
      <w:r w:rsidRPr="00EB030E">
        <w:rPr>
          <w:rFonts w:ascii="Calibri" w:eastAsia="Times New Roman" w:hAnsi="Calibri" w:cs="Calibri"/>
          <w:sz w:val="20"/>
          <w:szCs w:val="20"/>
        </w:rPr>
        <w:t>University or University Location under this Agreement</w:t>
      </w:r>
      <w:r>
        <w:rPr>
          <w:rFonts w:ascii="Calibri" w:eastAsia="Times New Roman" w:hAnsi="Calibri" w:cs="Calibri"/>
          <w:sz w:val="20"/>
          <w:szCs w:val="20"/>
        </w:rPr>
        <w:t xml:space="preserve">, which shall include Licensee </w:t>
      </w:r>
      <w:r w:rsidRPr="00EB030E">
        <w:rPr>
          <w:rFonts w:ascii="Calibri" w:eastAsia="Times New Roman" w:hAnsi="Calibri" w:cs="Calibri"/>
          <w:sz w:val="20"/>
          <w:szCs w:val="20"/>
        </w:rPr>
        <w:t xml:space="preserve">employees, agents, contractors, suppliers or any </w:t>
      </w:r>
      <w:r>
        <w:rPr>
          <w:rFonts w:ascii="Calibri" w:eastAsia="Times New Roman" w:hAnsi="Calibri" w:cs="Calibri"/>
          <w:sz w:val="20"/>
          <w:szCs w:val="20"/>
        </w:rPr>
        <w:t xml:space="preserve">other person brought onto the </w:t>
      </w:r>
      <w:r w:rsidRPr="00EB030E">
        <w:rPr>
          <w:rFonts w:ascii="Calibri" w:eastAsia="Times New Roman" w:hAnsi="Calibri" w:cs="Calibri"/>
          <w:sz w:val="20"/>
          <w:szCs w:val="20"/>
        </w:rPr>
        <w:t>premises of the University or the Univers</w:t>
      </w:r>
      <w:r>
        <w:rPr>
          <w:rFonts w:ascii="Calibri" w:eastAsia="Times New Roman" w:hAnsi="Calibri" w:cs="Calibri"/>
          <w:sz w:val="20"/>
          <w:szCs w:val="20"/>
        </w:rPr>
        <w:t xml:space="preserve">ity Location by the Licensee.  </w:t>
      </w:r>
    </w:p>
    <w:p w:rsidR="001172F6" w:rsidRPr="00EB030E" w:rsidRDefault="001172F6" w:rsidP="001172F6">
      <w:pPr>
        <w:rPr>
          <w:rFonts w:ascii="Calibri" w:eastAsia="Times New Roman" w:hAnsi="Calibri" w:cs="Calibri"/>
          <w:sz w:val="20"/>
          <w:szCs w:val="20"/>
        </w:rPr>
      </w:pPr>
    </w:p>
    <w:p w:rsidR="001172F6" w:rsidRPr="00EB030E" w:rsidRDefault="001172F6" w:rsidP="001172F6">
      <w:pPr>
        <w:ind w:left="709" w:hanging="709"/>
        <w:rPr>
          <w:rFonts w:ascii="Calibri" w:eastAsia="Times New Roman" w:hAnsi="Calibri" w:cs="Calibri"/>
          <w:sz w:val="20"/>
          <w:szCs w:val="20"/>
        </w:rPr>
      </w:pPr>
      <w:r w:rsidRPr="00EB030E">
        <w:rPr>
          <w:rFonts w:ascii="Calibri" w:eastAsia="Times New Roman" w:hAnsi="Calibri" w:cs="Calibri"/>
          <w:sz w:val="20"/>
          <w:szCs w:val="20"/>
        </w:rPr>
        <w:t>6.3</w:t>
      </w:r>
      <w:r w:rsidRPr="00EB030E">
        <w:rPr>
          <w:rFonts w:ascii="Calibri" w:eastAsia="Times New Roman" w:hAnsi="Calibri" w:cs="Calibri"/>
          <w:sz w:val="20"/>
          <w:szCs w:val="20"/>
        </w:rPr>
        <w:tab/>
        <w:t xml:space="preserve">The Licensee agrees to remove from any part of the University </w:t>
      </w:r>
      <w:r>
        <w:rPr>
          <w:rFonts w:ascii="Calibri" w:eastAsia="Times New Roman" w:hAnsi="Calibri" w:cs="Calibri"/>
          <w:sz w:val="20"/>
          <w:szCs w:val="20"/>
        </w:rPr>
        <w:t xml:space="preserve">and the University Location at </w:t>
      </w:r>
      <w:r w:rsidRPr="00EB030E">
        <w:rPr>
          <w:rFonts w:ascii="Calibri" w:eastAsia="Times New Roman" w:hAnsi="Calibri" w:cs="Calibri"/>
          <w:sz w:val="20"/>
          <w:szCs w:val="20"/>
        </w:rPr>
        <w:t xml:space="preserve">the end of the Filming/Recording Period all equipment used for </w:t>
      </w:r>
      <w:r>
        <w:rPr>
          <w:rFonts w:ascii="Calibri" w:eastAsia="Times New Roman" w:hAnsi="Calibri" w:cs="Calibri"/>
          <w:sz w:val="20"/>
          <w:szCs w:val="20"/>
        </w:rPr>
        <w:t xml:space="preserve">the filming, including without </w:t>
      </w:r>
      <w:r w:rsidRPr="00EB030E">
        <w:rPr>
          <w:rFonts w:ascii="Calibri" w:eastAsia="Times New Roman" w:hAnsi="Calibri" w:cs="Calibri"/>
          <w:sz w:val="20"/>
          <w:szCs w:val="20"/>
        </w:rPr>
        <w:t xml:space="preserve">limitation, generators, temporary structures and mobile </w:t>
      </w:r>
      <w:r>
        <w:rPr>
          <w:rFonts w:ascii="Calibri" w:eastAsia="Times New Roman" w:hAnsi="Calibri" w:cs="Calibri"/>
          <w:sz w:val="20"/>
          <w:szCs w:val="20"/>
        </w:rPr>
        <w:t xml:space="preserve">facilities not supplied by the </w:t>
      </w:r>
      <w:r w:rsidRPr="00EB030E">
        <w:rPr>
          <w:rFonts w:ascii="Calibri" w:eastAsia="Times New Roman" w:hAnsi="Calibri" w:cs="Calibri"/>
          <w:sz w:val="20"/>
          <w:szCs w:val="20"/>
        </w:rPr>
        <w:t>University, and all litter and waste resulting from the Fi</w:t>
      </w:r>
      <w:r>
        <w:rPr>
          <w:rFonts w:ascii="Calibri" w:eastAsia="Times New Roman" w:hAnsi="Calibri" w:cs="Calibri"/>
          <w:sz w:val="20"/>
          <w:szCs w:val="20"/>
        </w:rPr>
        <w:t xml:space="preserve">lming/Recording.  The Licensee </w:t>
      </w:r>
      <w:r w:rsidRPr="00EB030E">
        <w:rPr>
          <w:rFonts w:ascii="Calibri" w:eastAsia="Times New Roman" w:hAnsi="Calibri" w:cs="Calibri"/>
          <w:sz w:val="20"/>
          <w:szCs w:val="20"/>
        </w:rPr>
        <w:t xml:space="preserve">accepts that if these responsibilities are not carried out to the </w:t>
      </w:r>
      <w:r>
        <w:rPr>
          <w:rFonts w:ascii="Calibri" w:eastAsia="Times New Roman" w:hAnsi="Calibri" w:cs="Calibri"/>
          <w:sz w:val="20"/>
          <w:szCs w:val="20"/>
        </w:rPr>
        <w:t xml:space="preserve">University’s satisfaction, the </w:t>
      </w:r>
      <w:r w:rsidRPr="00EB030E">
        <w:rPr>
          <w:rFonts w:ascii="Calibri" w:eastAsia="Times New Roman" w:hAnsi="Calibri" w:cs="Calibri"/>
          <w:sz w:val="20"/>
          <w:szCs w:val="20"/>
        </w:rPr>
        <w:t>equipment, litter and waste may be removed by the Universit</w:t>
      </w:r>
      <w:r>
        <w:rPr>
          <w:rFonts w:ascii="Calibri" w:eastAsia="Times New Roman" w:hAnsi="Calibri" w:cs="Calibri"/>
          <w:sz w:val="20"/>
          <w:szCs w:val="20"/>
        </w:rPr>
        <w:t xml:space="preserve">y and the Licensee charged all </w:t>
      </w:r>
      <w:r w:rsidRPr="00EB030E">
        <w:rPr>
          <w:rFonts w:ascii="Calibri" w:eastAsia="Times New Roman" w:hAnsi="Calibri" w:cs="Calibri"/>
          <w:sz w:val="20"/>
          <w:szCs w:val="20"/>
        </w:rPr>
        <w:t>costs and expenses incurred in doing so, such costs and expenses payable on demand.</w:t>
      </w:r>
    </w:p>
    <w:p w:rsidR="001172F6" w:rsidRPr="00EB030E" w:rsidRDefault="001172F6" w:rsidP="001172F6">
      <w:pPr>
        <w:rPr>
          <w:rFonts w:ascii="Calibri" w:eastAsia="Times New Roman" w:hAnsi="Calibri" w:cs="Calibri"/>
          <w:sz w:val="20"/>
          <w:szCs w:val="20"/>
        </w:rPr>
      </w:pPr>
    </w:p>
    <w:p w:rsidR="001172F6" w:rsidRPr="00EB030E" w:rsidRDefault="001172F6" w:rsidP="001172F6">
      <w:pPr>
        <w:ind w:left="709" w:hanging="709"/>
        <w:rPr>
          <w:rFonts w:ascii="Calibri" w:eastAsia="Times New Roman" w:hAnsi="Calibri" w:cs="Calibri"/>
          <w:sz w:val="20"/>
          <w:szCs w:val="20"/>
        </w:rPr>
      </w:pPr>
      <w:r w:rsidRPr="00EB030E">
        <w:rPr>
          <w:rFonts w:ascii="Calibri" w:eastAsia="Times New Roman" w:hAnsi="Calibri" w:cs="Calibri"/>
          <w:sz w:val="20"/>
          <w:szCs w:val="20"/>
        </w:rPr>
        <w:t>6.4</w:t>
      </w:r>
      <w:r w:rsidRPr="00EB030E">
        <w:rPr>
          <w:rFonts w:ascii="Calibri" w:eastAsia="Times New Roman" w:hAnsi="Calibri" w:cs="Calibri"/>
          <w:sz w:val="20"/>
          <w:szCs w:val="20"/>
        </w:rPr>
        <w:tab/>
        <w:t>Without prejudice to any right which the Licensee may have to</w:t>
      </w:r>
      <w:r>
        <w:rPr>
          <w:rFonts w:ascii="Calibri" w:eastAsia="Times New Roman" w:hAnsi="Calibri" w:cs="Calibri"/>
          <w:sz w:val="20"/>
          <w:szCs w:val="20"/>
        </w:rPr>
        <w:t xml:space="preserve"> claim against the University, </w:t>
      </w:r>
      <w:r w:rsidRPr="00EB030E">
        <w:rPr>
          <w:rFonts w:ascii="Calibri" w:eastAsia="Times New Roman" w:hAnsi="Calibri" w:cs="Calibri"/>
          <w:sz w:val="20"/>
          <w:szCs w:val="20"/>
        </w:rPr>
        <w:t xml:space="preserve">the Licensee undertakes to make no claim in connection with this Agreement or its use of the </w:t>
      </w:r>
      <w:r w:rsidRPr="00EB030E">
        <w:rPr>
          <w:rFonts w:ascii="Calibri" w:eastAsia="Times New Roman" w:hAnsi="Calibri" w:cs="Calibri"/>
          <w:sz w:val="20"/>
          <w:szCs w:val="20"/>
        </w:rPr>
        <w:tab/>
        <w:t xml:space="preserve">premises of the University or the University Location against any employee, officer, student, </w:t>
      </w:r>
      <w:r w:rsidRPr="00EB030E">
        <w:rPr>
          <w:rFonts w:ascii="Calibri" w:eastAsia="Times New Roman" w:hAnsi="Calibri" w:cs="Calibri"/>
          <w:sz w:val="20"/>
          <w:szCs w:val="20"/>
        </w:rPr>
        <w:tab/>
        <w:t xml:space="preserve">agent or appointee of the University of Cambridge other than a claim relating to fraud or </w:t>
      </w:r>
      <w:r w:rsidRPr="00EB030E">
        <w:rPr>
          <w:rFonts w:ascii="Calibri" w:eastAsia="Times New Roman" w:hAnsi="Calibri" w:cs="Calibri"/>
          <w:sz w:val="20"/>
          <w:szCs w:val="20"/>
        </w:rPr>
        <w:tab/>
        <w:t xml:space="preserve">wilful misconduct on the part of such employee, officer, student, agent or appointee of the </w:t>
      </w:r>
      <w:r w:rsidRPr="00EB030E">
        <w:rPr>
          <w:rFonts w:ascii="Calibri" w:eastAsia="Times New Roman" w:hAnsi="Calibri" w:cs="Calibri"/>
          <w:sz w:val="20"/>
          <w:szCs w:val="20"/>
        </w:rPr>
        <w:tab/>
        <w:t>University of Cambridge.</w:t>
      </w:r>
    </w:p>
    <w:p w:rsidR="001172F6" w:rsidRPr="00EB030E" w:rsidRDefault="001172F6" w:rsidP="001172F6">
      <w:pPr>
        <w:rPr>
          <w:rFonts w:ascii="Calibri" w:eastAsia="Times New Roman" w:hAnsi="Calibri" w:cs="Calibri"/>
          <w:sz w:val="20"/>
          <w:szCs w:val="20"/>
        </w:rPr>
      </w:pPr>
      <w:r w:rsidRPr="00EB030E">
        <w:rPr>
          <w:rFonts w:ascii="Calibri" w:eastAsia="Times New Roman" w:hAnsi="Calibri" w:cs="Calibri"/>
          <w:sz w:val="20"/>
          <w:szCs w:val="20"/>
        </w:rPr>
        <w:tab/>
        <w:t xml:space="preserve"> </w:t>
      </w:r>
    </w:p>
    <w:p w:rsidR="001172F6" w:rsidRPr="00EB030E" w:rsidRDefault="001172F6" w:rsidP="001172F6">
      <w:pPr>
        <w:rPr>
          <w:rFonts w:ascii="Calibri" w:eastAsia="Times New Roman" w:hAnsi="Calibri" w:cs="Calibri"/>
          <w:sz w:val="20"/>
          <w:szCs w:val="20"/>
        </w:rPr>
      </w:pPr>
      <w:r w:rsidRPr="00EB030E">
        <w:rPr>
          <w:rFonts w:ascii="Calibri" w:eastAsia="Times New Roman" w:hAnsi="Calibri" w:cs="Calibri"/>
          <w:b/>
          <w:sz w:val="20"/>
          <w:szCs w:val="20"/>
        </w:rPr>
        <w:t>7.</w:t>
      </w:r>
      <w:r w:rsidRPr="00EB030E">
        <w:rPr>
          <w:rFonts w:ascii="Calibri" w:eastAsia="Times New Roman" w:hAnsi="Calibri" w:cs="Calibri"/>
          <w:b/>
          <w:sz w:val="20"/>
          <w:szCs w:val="20"/>
        </w:rPr>
        <w:tab/>
        <w:t>Insurance</w:t>
      </w:r>
    </w:p>
    <w:p w:rsidR="001172F6" w:rsidRPr="00EB030E" w:rsidRDefault="001172F6" w:rsidP="001172F6">
      <w:pPr>
        <w:rPr>
          <w:rFonts w:ascii="Calibri" w:eastAsia="Times New Roman" w:hAnsi="Calibri" w:cs="Calibri"/>
          <w:b/>
          <w:sz w:val="20"/>
          <w:szCs w:val="20"/>
        </w:rPr>
      </w:pPr>
    </w:p>
    <w:p w:rsidR="001172F6" w:rsidRPr="00EB030E" w:rsidRDefault="001172F6" w:rsidP="001172F6">
      <w:pPr>
        <w:ind w:left="709"/>
        <w:rPr>
          <w:rFonts w:ascii="Calibri" w:eastAsia="Times New Roman" w:hAnsi="Calibri" w:cs="Calibri"/>
          <w:sz w:val="20"/>
          <w:szCs w:val="20"/>
        </w:rPr>
      </w:pPr>
      <w:r w:rsidRPr="00EB030E">
        <w:rPr>
          <w:rFonts w:ascii="Calibri" w:eastAsia="Times New Roman" w:hAnsi="Calibri" w:cs="Calibri"/>
          <w:sz w:val="20"/>
          <w:szCs w:val="20"/>
        </w:rPr>
        <w:t>The Licensee undertakes to maintain in force appropriate a</w:t>
      </w:r>
      <w:r>
        <w:rPr>
          <w:rFonts w:ascii="Calibri" w:eastAsia="Times New Roman" w:hAnsi="Calibri" w:cs="Calibri"/>
          <w:sz w:val="20"/>
          <w:szCs w:val="20"/>
        </w:rPr>
        <w:t xml:space="preserve">nd adequate insurance effected </w:t>
      </w:r>
      <w:r w:rsidRPr="00EB030E">
        <w:rPr>
          <w:rFonts w:ascii="Calibri" w:eastAsia="Times New Roman" w:hAnsi="Calibri" w:cs="Calibri"/>
          <w:sz w:val="20"/>
          <w:szCs w:val="20"/>
        </w:rPr>
        <w:t>with a reputable insurance company in the name of the Licensee to cover the liabilities of th</w:t>
      </w:r>
      <w:r>
        <w:rPr>
          <w:rFonts w:ascii="Calibri" w:eastAsia="Times New Roman" w:hAnsi="Calibri" w:cs="Calibri"/>
          <w:sz w:val="20"/>
          <w:szCs w:val="20"/>
        </w:rPr>
        <w:t xml:space="preserve">e </w:t>
      </w:r>
      <w:r w:rsidRPr="00EB030E">
        <w:rPr>
          <w:rFonts w:ascii="Calibri" w:eastAsia="Times New Roman" w:hAnsi="Calibri" w:cs="Calibri"/>
          <w:sz w:val="20"/>
          <w:szCs w:val="20"/>
        </w:rPr>
        <w:t>Licensee arising or which may arise pursuant to this</w:t>
      </w:r>
      <w:r>
        <w:rPr>
          <w:rFonts w:ascii="Calibri" w:eastAsia="Times New Roman" w:hAnsi="Calibri" w:cs="Calibri"/>
          <w:sz w:val="20"/>
          <w:szCs w:val="20"/>
        </w:rPr>
        <w:t xml:space="preserve"> Agreement.   Public liability </w:t>
      </w:r>
      <w:r w:rsidRPr="00EB030E">
        <w:rPr>
          <w:rFonts w:ascii="Calibri" w:eastAsia="Times New Roman" w:hAnsi="Calibri" w:cs="Calibri"/>
          <w:sz w:val="20"/>
          <w:szCs w:val="20"/>
        </w:rPr>
        <w:t>insurance cover shall be to the value of not less than £5</w:t>
      </w:r>
      <w:r>
        <w:rPr>
          <w:rFonts w:ascii="Calibri" w:eastAsia="Times New Roman" w:hAnsi="Calibri" w:cs="Calibri"/>
          <w:sz w:val="20"/>
          <w:szCs w:val="20"/>
        </w:rPr>
        <w:t xml:space="preserve">,000,000.   A copy of the full </w:t>
      </w:r>
      <w:r w:rsidRPr="00EB030E">
        <w:rPr>
          <w:rFonts w:ascii="Calibri" w:eastAsia="Times New Roman" w:hAnsi="Calibri" w:cs="Calibri"/>
          <w:sz w:val="20"/>
          <w:szCs w:val="20"/>
        </w:rPr>
        <w:t xml:space="preserve">statement of insurance cover must be delivered to the University on or prior to </w:t>
      </w:r>
      <w:r>
        <w:rPr>
          <w:rFonts w:ascii="Calibri" w:eastAsia="Times New Roman" w:hAnsi="Calibri" w:cs="Calibri"/>
          <w:sz w:val="20"/>
          <w:szCs w:val="20"/>
        </w:rPr>
        <w:t xml:space="preserve">the </w:t>
      </w:r>
      <w:r w:rsidRPr="00EB030E">
        <w:rPr>
          <w:rFonts w:ascii="Calibri" w:eastAsia="Times New Roman" w:hAnsi="Calibri" w:cs="Calibri"/>
          <w:sz w:val="20"/>
          <w:szCs w:val="20"/>
        </w:rPr>
        <w:t>Notification Date.</w:t>
      </w:r>
    </w:p>
    <w:p w:rsidR="001172F6" w:rsidRPr="00EB030E" w:rsidRDefault="001172F6" w:rsidP="001172F6">
      <w:pPr>
        <w:rPr>
          <w:rFonts w:ascii="Calibri" w:eastAsia="Times New Roman" w:hAnsi="Calibri" w:cs="Calibri"/>
          <w:sz w:val="20"/>
          <w:szCs w:val="20"/>
        </w:rPr>
      </w:pPr>
      <w:r w:rsidRPr="00EB030E">
        <w:rPr>
          <w:rFonts w:ascii="Calibri" w:eastAsia="Times New Roman" w:hAnsi="Calibri" w:cs="Calibri"/>
          <w:sz w:val="20"/>
          <w:szCs w:val="20"/>
        </w:rPr>
        <w:t xml:space="preserve">   </w:t>
      </w:r>
    </w:p>
    <w:p w:rsidR="001172F6" w:rsidRPr="00EB030E" w:rsidRDefault="001172F6" w:rsidP="001172F6">
      <w:pPr>
        <w:rPr>
          <w:rFonts w:ascii="Calibri" w:eastAsia="Times New Roman" w:hAnsi="Calibri" w:cs="Calibri"/>
          <w:b/>
          <w:sz w:val="20"/>
          <w:szCs w:val="20"/>
        </w:rPr>
      </w:pPr>
      <w:r w:rsidRPr="00EB030E">
        <w:rPr>
          <w:rFonts w:ascii="Calibri" w:eastAsia="Times New Roman" w:hAnsi="Calibri" w:cs="Calibri"/>
          <w:b/>
          <w:sz w:val="20"/>
          <w:szCs w:val="20"/>
        </w:rPr>
        <w:t>8.</w:t>
      </w:r>
      <w:r w:rsidRPr="00EB030E">
        <w:rPr>
          <w:rFonts w:ascii="Calibri" w:eastAsia="Times New Roman" w:hAnsi="Calibri" w:cs="Calibri"/>
          <w:b/>
          <w:sz w:val="20"/>
          <w:szCs w:val="20"/>
        </w:rPr>
        <w:tab/>
        <w:t>University Undertaking and Limitation of Liability</w:t>
      </w:r>
    </w:p>
    <w:p w:rsidR="001172F6" w:rsidRPr="00EB030E" w:rsidRDefault="001172F6" w:rsidP="001172F6">
      <w:pPr>
        <w:rPr>
          <w:rFonts w:ascii="Calibri" w:eastAsia="Times New Roman" w:hAnsi="Calibri" w:cs="Calibri"/>
          <w:b/>
          <w:sz w:val="20"/>
          <w:szCs w:val="20"/>
        </w:rPr>
      </w:pPr>
    </w:p>
    <w:p w:rsidR="001172F6" w:rsidRPr="00EB030E" w:rsidRDefault="001172F6" w:rsidP="001172F6">
      <w:pPr>
        <w:ind w:left="709" w:hanging="709"/>
        <w:rPr>
          <w:rFonts w:ascii="Calibri" w:eastAsia="Times New Roman" w:hAnsi="Calibri" w:cs="Calibri"/>
          <w:sz w:val="20"/>
          <w:szCs w:val="20"/>
        </w:rPr>
      </w:pPr>
      <w:r w:rsidRPr="00EB030E">
        <w:rPr>
          <w:rFonts w:ascii="Calibri" w:eastAsia="Times New Roman" w:hAnsi="Calibri" w:cs="Calibri"/>
          <w:sz w:val="20"/>
          <w:szCs w:val="20"/>
        </w:rPr>
        <w:t>8.1</w:t>
      </w:r>
      <w:r w:rsidRPr="00EB030E">
        <w:rPr>
          <w:rFonts w:ascii="Calibri" w:eastAsia="Times New Roman" w:hAnsi="Calibri" w:cs="Calibri"/>
          <w:sz w:val="20"/>
          <w:szCs w:val="20"/>
        </w:rPr>
        <w:tab/>
        <w:t>The University warrants and undertakes that it is fully entitle</w:t>
      </w:r>
      <w:r>
        <w:rPr>
          <w:rFonts w:ascii="Calibri" w:eastAsia="Times New Roman" w:hAnsi="Calibri" w:cs="Calibri"/>
          <w:sz w:val="20"/>
          <w:szCs w:val="20"/>
        </w:rPr>
        <w:t xml:space="preserve">d to enter into this Agreement </w:t>
      </w:r>
      <w:r w:rsidRPr="00EB030E">
        <w:rPr>
          <w:rFonts w:ascii="Calibri" w:eastAsia="Times New Roman" w:hAnsi="Calibri" w:cs="Calibri"/>
          <w:sz w:val="20"/>
          <w:szCs w:val="20"/>
        </w:rPr>
        <w:t>on behalf of all persons having any interest in the University Location.</w:t>
      </w:r>
    </w:p>
    <w:p w:rsidR="001172F6" w:rsidRPr="00EB030E" w:rsidRDefault="001172F6" w:rsidP="001172F6">
      <w:pPr>
        <w:rPr>
          <w:rFonts w:ascii="Calibri" w:eastAsia="Times New Roman" w:hAnsi="Calibri" w:cs="Calibri"/>
          <w:sz w:val="20"/>
          <w:szCs w:val="20"/>
        </w:rPr>
      </w:pPr>
    </w:p>
    <w:p w:rsidR="001172F6" w:rsidRPr="00EB030E" w:rsidRDefault="001172F6" w:rsidP="001172F6">
      <w:pPr>
        <w:ind w:left="709" w:hanging="709"/>
        <w:rPr>
          <w:rFonts w:ascii="Calibri" w:eastAsia="Times New Roman" w:hAnsi="Calibri" w:cs="Calibri"/>
          <w:sz w:val="20"/>
          <w:szCs w:val="20"/>
        </w:rPr>
      </w:pPr>
      <w:r w:rsidRPr="00EB030E">
        <w:rPr>
          <w:rFonts w:ascii="Calibri" w:eastAsia="Times New Roman" w:hAnsi="Calibri" w:cs="Calibri"/>
          <w:sz w:val="20"/>
          <w:szCs w:val="20"/>
        </w:rPr>
        <w:t xml:space="preserve">8.2 </w:t>
      </w:r>
      <w:r w:rsidRPr="00EB030E">
        <w:rPr>
          <w:rFonts w:ascii="Calibri" w:eastAsia="Times New Roman" w:hAnsi="Calibri" w:cs="Calibri"/>
          <w:sz w:val="20"/>
          <w:szCs w:val="20"/>
        </w:rPr>
        <w:tab/>
        <w:t>To the extent permitted by law, the University’s aggregate liabil</w:t>
      </w:r>
      <w:r>
        <w:rPr>
          <w:rFonts w:ascii="Calibri" w:eastAsia="Times New Roman" w:hAnsi="Calibri" w:cs="Calibri"/>
          <w:sz w:val="20"/>
          <w:szCs w:val="20"/>
        </w:rPr>
        <w:t xml:space="preserve">ity to the Licensee for direct </w:t>
      </w:r>
      <w:r w:rsidRPr="00EB030E">
        <w:rPr>
          <w:rFonts w:ascii="Calibri" w:eastAsia="Times New Roman" w:hAnsi="Calibri" w:cs="Calibri"/>
          <w:sz w:val="20"/>
          <w:szCs w:val="20"/>
        </w:rPr>
        <w:t xml:space="preserve">loss in contract, tort or otherwise arising out of in connection </w:t>
      </w:r>
      <w:r>
        <w:rPr>
          <w:rFonts w:ascii="Calibri" w:eastAsia="Times New Roman" w:hAnsi="Calibri" w:cs="Calibri"/>
          <w:sz w:val="20"/>
          <w:szCs w:val="20"/>
        </w:rPr>
        <w:t xml:space="preserve">with this Agreement is limited </w:t>
      </w:r>
      <w:r w:rsidRPr="00EB030E">
        <w:rPr>
          <w:rFonts w:ascii="Calibri" w:eastAsia="Times New Roman" w:hAnsi="Calibri" w:cs="Calibri"/>
          <w:sz w:val="20"/>
          <w:szCs w:val="20"/>
        </w:rPr>
        <w:t xml:space="preserve">for one incident </w:t>
      </w:r>
      <w:r w:rsidRPr="00EB030E">
        <w:rPr>
          <w:rFonts w:ascii="Calibri" w:eastAsia="Times New Roman" w:hAnsi="Calibri" w:cs="Calibri"/>
          <w:sz w:val="20"/>
          <w:szCs w:val="20"/>
        </w:rPr>
        <w:lastRenderedPageBreak/>
        <w:t>or a series of incidents to the total amount of</w:t>
      </w:r>
      <w:r>
        <w:rPr>
          <w:rFonts w:ascii="Calibri" w:eastAsia="Times New Roman" w:hAnsi="Calibri" w:cs="Calibri"/>
          <w:sz w:val="20"/>
          <w:szCs w:val="20"/>
        </w:rPr>
        <w:t xml:space="preserve"> the fees actually received by </w:t>
      </w:r>
      <w:r w:rsidRPr="00EB030E">
        <w:rPr>
          <w:rFonts w:ascii="Calibri" w:eastAsia="Times New Roman" w:hAnsi="Calibri" w:cs="Calibri"/>
          <w:sz w:val="20"/>
          <w:szCs w:val="20"/>
        </w:rPr>
        <w:t>the University from the Licensee under this Agreement.</w:t>
      </w:r>
    </w:p>
    <w:p w:rsidR="001172F6" w:rsidRPr="00EB030E" w:rsidRDefault="001172F6" w:rsidP="001172F6">
      <w:pPr>
        <w:rPr>
          <w:rFonts w:ascii="Calibri" w:eastAsia="Times New Roman" w:hAnsi="Calibri" w:cs="Calibri"/>
          <w:sz w:val="20"/>
          <w:szCs w:val="20"/>
        </w:rPr>
      </w:pPr>
    </w:p>
    <w:p w:rsidR="001172F6" w:rsidRPr="00EB030E" w:rsidRDefault="001172F6" w:rsidP="001172F6">
      <w:pPr>
        <w:ind w:left="709" w:hanging="709"/>
        <w:rPr>
          <w:rFonts w:ascii="Calibri" w:eastAsia="Times New Roman" w:hAnsi="Calibri" w:cs="Calibri"/>
          <w:sz w:val="20"/>
          <w:szCs w:val="20"/>
        </w:rPr>
      </w:pPr>
      <w:r w:rsidRPr="00EB030E">
        <w:rPr>
          <w:rFonts w:ascii="Calibri" w:eastAsia="Times New Roman" w:hAnsi="Calibri" w:cs="Calibri"/>
          <w:sz w:val="20"/>
          <w:szCs w:val="20"/>
        </w:rPr>
        <w:t xml:space="preserve">8.3 </w:t>
      </w:r>
      <w:r w:rsidRPr="00EB030E">
        <w:rPr>
          <w:rFonts w:ascii="Calibri" w:eastAsia="Times New Roman" w:hAnsi="Calibri" w:cs="Calibri"/>
          <w:sz w:val="20"/>
          <w:szCs w:val="20"/>
        </w:rPr>
        <w:tab/>
        <w:t>Unless expressly provided for in this Agreement, neither the Lic</w:t>
      </w:r>
      <w:r>
        <w:rPr>
          <w:rFonts w:ascii="Calibri" w:eastAsia="Times New Roman" w:hAnsi="Calibri" w:cs="Calibri"/>
          <w:sz w:val="20"/>
          <w:szCs w:val="20"/>
        </w:rPr>
        <w:t xml:space="preserve">ensee nor the University shall </w:t>
      </w:r>
      <w:r w:rsidRPr="00EB030E">
        <w:rPr>
          <w:rFonts w:ascii="Calibri" w:eastAsia="Times New Roman" w:hAnsi="Calibri" w:cs="Calibri"/>
          <w:sz w:val="20"/>
          <w:szCs w:val="20"/>
        </w:rPr>
        <w:t>be liable for any loss of profits, revenue, goodwill, busines</w:t>
      </w:r>
      <w:r>
        <w:rPr>
          <w:rFonts w:ascii="Calibri" w:eastAsia="Times New Roman" w:hAnsi="Calibri" w:cs="Calibri"/>
          <w:sz w:val="20"/>
          <w:szCs w:val="20"/>
        </w:rPr>
        <w:t xml:space="preserve">s opportunity or any indirect, </w:t>
      </w:r>
      <w:r w:rsidRPr="00EB030E">
        <w:rPr>
          <w:rFonts w:ascii="Calibri" w:eastAsia="Times New Roman" w:hAnsi="Calibri" w:cs="Calibri"/>
          <w:sz w:val="20"/>
          <w:szCs w:val="20"/>
        </w:rPr>
        <w:t>consequential, financial or economic loss or damage arising out</w:t>
      </w:r>
      <w:r>
        <w:rPr>
          <w:rFonts w:ascii="Calibri" w:eastAsia="Times New Roman" w:hAnsi="Calibri" w:cs="Calibri"/>
          <w:sz w:val="20"/>
          <w:szCs w:val="20"/>
        </w:rPr>
        <w:t xml:space="preserve"> of or in connection with this </w:t>
      </w:r>
      <w:r w:rsidRPr="00EB030E">
        <w:rPr>
          <w:rFonts w:ascii="Calibri" w:eastAsia="Times New Roman" w:hAnsi="Calibri" w:cs="Calibri"/>
          <w:sz w:val="20"/>
          <w:szCs w:val="20"/>
        </w:rPr>
        <w:t>Agreement.</w:t>
      </w:r>
    </w:p>
    <w:p w:rsidR="001172F6" w:rsidRPr="00EB030E" w:rsidRDefault="001172F6" w:rsidP="001172F6">
      <w:pPr>
        <w:rPr>
          <w:rFonts w:ascii="Calibri" w:eastAsia="Times New Roman" w:hAnsi="Calibri" w:cs="Calibri"/>
          <w:sz w:val="20"/>
          <w:szCs w:val="20"/>
        </w:rPr>
      </w:pPr>
    </w:p>
    <w:p w:rsidR="001172F6" w:rsidRPr="00EB030E" w:rsidRDefault="001172F6" w:rsidP="001172F6">
      <w:pPr>
        <w:rPr>
          <w:rFonts w:ascii="Calibri" w:eastAsia="Times New Roman" w:hAnsi="Calibri" w:cs="Calibri"/>
          <w:b/>
          <w:sz w:val="20"/>
          <w:szCs w:val="20"/>
        </w:rPr>
      </w:pPr>
      <w:r w:rsidRPr="00EB030E">
        <w:rPr>
          <w:rFonts w:ascii="Calibri" w:eastAsia="Times New Roman" w:hAnsi="Calibri" w:cs="Calibri"/>
          <w:b/>
          <w:sz w:val="20"/>
          <w:szCs w:val="20"/>
        </w:rPr>
        <w:t>9.</w:t>
      </w:r>
      <w:r w:rsidRPr="00EB030E">
        <w:rPr>
          <w:rFonts w:ascii="Calibri" w:eastAsia="Times New Roman" w:hAnsi="Calibri" w:cs="Calibri"/>
          <w:b/>
          <w:sz w:val="20"/>
          <w:szCs w:val="20"/>
        </w:rPr>
        <w:tab/>
        <w:t>Termination</w:t>
      </w:r>
    </w:p>
    <w:p w:rsidR="001172F6" w:rsidRPr="00EB030E" w:rsidRDefault="001172F6" w:rsidP="001172F6">
      <w:pPr>
        <w:rPr>
          <w:rFonts w:ascii="Calibri" w:eastAsia="Times New Roman" w:hAnsi="Calibri" w:cs="Calibri"/>
          <w:b/>
          <w:color w:val="FF0000"/>
          <w:sz w:val="20"/>
          <w:szCs w:val="20"/>
        </w:rPr>
      </w:pPr>
    </w:p>
    <w:p w:rsidR="001172F6" w:rsidRPr="00EB030E" w:rsidRDefault="001172F6" w:rsidP="001172F6">
      <w:pPr>
        <w:ind w:left="709" w:hanging="709"/>
        <w:rPr>
          <w:rFonts w:ascii="Calibri" w:eastAsia="Times New Roman" w:hAnsi="Calibri" w:cs="Calibri"/>
          <w:color w:val="000000"/>
          <w:sz w:val="20"/>
          <w:szCs w:val="20"/>
        </w:rPr>
      </w:pPr>
      <w:r w:rsidRPr="00EB030E">
        <w:rPr>
          <w:rFonts w:ascii="Calibri" w:eastAsia="Times New Roman" w:hAnsi="Calibri" w:cs="Calibri"/>
          <w:color w:val="000000"/>
          <w:sz w:val="20"/>
          <w:szCs w:val="20"/>
        </w:rPr>
        <w:t>9.1</w:t>
      </w:r>
      <w:r w:rsidRPr="00EB030E">
        <w:rPr>
          <w:rFonts w:ascii="Calibri" w:eastAsia="Times New Roman" w:hAnsi="Calibri" w:cs="Calibri"/>
          <w:color w:val="000000"/>
          <w:sz w:val="20"/>
          <w:szCs w:val="20"/>
        </w:rPr>
        <w:tab/>
        <w:t xml:space="preserve">The Licensee may terminate this Agreement for any reason by giving notice in writing to the </w:t>
      </w:r>
      <w:r w:rsidRPr="00EB030E">
        <w:rPr>
          <w:rFonts w:ascii="Calibri" w:eastAsia="Times New Roman" w:hAnsi="Calibri" w:cs="Calibri"/>
          <w:color w:val="000000"/>
          <w:sz w:val="20"/>
          <w:szCs w:val="20"/>
        </w:rPr>
        <w:tab/>
        <w:t>University at least 14 days prior to the Filming/Recording P</w:t>
      </w:r>
      <w:r>
        <w:rPr>
          <w:rFonts w:ascii="Calibri" w:eastAsia="Times New Roman" w:hAnsi="Calibri" w:cs="Calibri"/>
          <w:color w:val="000000"/>
          <w:sz w:val="20"/>
          <w:szCs w:val="20"/>
        </w:rPr>
        <w:t xml:space="preserve">eriod whereupon the provisions </w:t>
      </w:r>
      <w:r w:rsidRPr="00EB030E">
        <w:rPr>
          <w:rFonts w:ascii="Calibri" w:eastAsia="Times New Roman" w:hAnsi="Calibri" w:cs="Calibri"/>
          <w:color w:val="000000"/>
          <w:sz w:val="20"/>
          <w:szCs w:val="20"/>
        </w:rPr>
        <w:t>of Clause 4.5 shall apply.</w:t>
      </w:r>
    </w:p>
    <w:p w:rsidR="001172F6" w:rsidRPr="00EB030E" w:rsidRDefault="001172F6" w:rsidP="001172F6">
      <w:pPr>
        <w:rPr>
          <w:rFonts w:ascii="Calibri" w:eastAsia="Times New Roman" w:hAnsi="Calibri" w:cs="Calibri"/>
          <w:sz w:val="20"/>
          <w:szCs w:val="20"/>
        </w:rPr>
      </w:pPr>
    </w:p>
    <w:p w:rsidR="001172F6" w:rsidRPr="00EB030E" w:rsidRDefault="001172F6" w:rsidP="001172F6">
      <w:pPr>
        <w:numPr>
          <w:ilvl w:val="1"/>
          <w:numId w:val="11"/>
        </w:numPr>
        <w:ind w:left="709" w:hanging="709"/>
        <w:rPr>
          <w:rFonts w:ascii="Calibri" w:eastAsia="Times New Roman" w:hAnsi="Calibri" w:cs="Calibri"/>
          <w:sz w:val="20"/>
          <w:szCs w:val="20"/>
        </w:rPr>
      </w:pPr>
      <w:r w:rsidRPr="00EB030E">
        <w:rPr>
          <w:rFonts w:ascii="Calibri" w:eastAsia="Times New Roman" w:hAnsi="Calibri" w:cs="Calibri"/>
          <w:sz w:val="20"/>
          <w:szCs w:val="20"/>
        </w:rPr>
        <w:tab/>
        <w:t xml:space="preserve">Either party may terminate this Agreement if the other party is in breach of its terms by </w:t>
      </w:r>
      <w:r w:rsidRPr="00EB030E">
        <w:rPr>
          <w:rFonts w:ascii="Calibri" w:eastAsia="Times New Roman" w:hAnsi="Calibri" w:cs="Calibri"/>
          <w:sz w:val="20"/>
          <w:szCs w:val="20"/>
        </w:rPr>
        <w:tab/>
        <w:t xml:space="preserve">giving notice in writing to the other of the breach and intention to terminate, such </w:t>
      </w:r>
      <w:r w:rsidRPr="00EB030E">
        <w:rPr>
          <w:rFonts w:ascii="Calibri" w:eastAsia="Times New Roman" w:hAnsi="Calibri" w:cs="Calibri"/>
          <w:sz w:val="20"/>
          <w:szCs w:val="20"/>
        </w:rPr>
        <w:tab/>
        <w:t>termination to take effect,  immediately in case of a breach in</w:t>
      </w:r>
      <w:r>
        <w:rPr>
          <w:rFonts w:ascii="Calibri" w:eastAsia="Times New Roman" w:hAnsi="Calibri" w:cs="Calibri"/>
          <w:sz w:val="20"/>
          <w:szCs w:val="20"/>
        </w:rPr>
        <w:t xml:space="preserve">capable of cure or in the case </w:t>
      </w:r>
      <w:r w:rsidRPr="00EB030E">
        <w:rPr>
          <w:rFonts w:ascii="Calibri" w:eastAsia="Times New Roman" w:hAnsi="Calibri" w:cs="Calibri"/>
          <w:sz w:val="20"/>
          <w:szCs w:val="20"/>
        </w:rPr>
        <w:t>of Licensee damage to the University or University Locatio</w:t>
      </w:r>
      <w:r>
        <w:rPr>
          <w:rFonts w:ascii="Calibri" w:eastAsia="Times New Roman" w:hAnsi="Calibri" w:cs="Calibri"/>
          <w:sz w:val="20"/>
          <w:szCs w:val="20"/>
        </w:rPr>
        <w:t xml:space="preserve">n or any other property of the </w:t>
      </w:r>
      <w:r w:rsidRPr="00EB030E">
        <w:rPr>
          <w:rFonts w:ascii="Calibri" w:eastAsia="Times New Roman" w:hAnsi="Calibri" w:cs="Calibri"/>
          <w:sz w:val="20"/>
          <w:szCs w:val="20"/>
        </w:rPr>
        <w:t>University, or, in case of a breach capable of remedy if</w:t>
      </w:r>
      <w:r>
        <w:rPr>
          <w:rFonts w:ascii="Calibri" w:eastAsia="Times New Roman" w:hAnsi="Calibri" w:cs="Calibri"/>
          <w:sz w:val="20"/>
          <w:szCs w:val="20"/>
        </w:rPr>
        <w:t xml:space="preserve"> the party given notice of the </w:t>
      </w:r>
      <w:r w:rsidRPr="00EB030E">
        <w:rPr>
          <w:rFonts w:ascii="Calibri" w:eastAsia="Times New Roman" w:hAnsi="Calibri" w:cs="Calibri"/>
          <w:sz w:val="20"/>
          <w:szCs w:val="20"/>
        </w:rPr>
        <w:t xml:space="preserve">breach fails to remedy such breach within 14 days of receipt of written notice giving full </w:t>
      </w:r>
      <w:r w:rsidRPr="00EB030E">
        <w:rPr>
          <w:rFonts w:ascii="Calibri" w:eastAsia="Times New Roman" w:hAnsi="Calibri" w:cs="Calibri"/>
          <w:sz w:val="20"/>
          <w:szCs w:val="20"/>
        </w:rPr>
        <w:tab/>
        <w:t>particulars of the breach and of the steps required to remedy it.</w:t>
      </w:r>
    </w:p>
    <w:p w:rsidR="001172F6" w:rsidRPr="00EB030E" w:rsidRDefault="001172F6" w:rsidP="001172F6">
      <w:pPr>
        <w:rPr>
          <w:rFonts w:ascii="Calibri" w:eastAsia="Times New Roman" w:hAnsi="Calibri" w:cs="Calibri"/>
          <w:sz w:val="20"/>
          <w:szCs w:val="20"/>
        </w:rPr>
      </w:pPr>
      <w:r w:rsidRPr="00EB030E">
        <w:rPr>
          <w:rFonts w:ascii="Calibri" w:eastAsia="Times New Roman" w:hAnsi="Calibri" w:cs="Calibri"/>
          <w:sz w:val="20"/>
          <w:szCs w:val="20"/>
        </w:rPr>
        <w:t xml:space="preserve"> </w:t>
      </w:r>
    </w:p>
    <w:p w:rsidR="001172F6" w:rsidRPr="00EB030E" w:rsidRDefault="001172F6" w:rsidP="001172F6">
      <w:pPr>
        <w:rPr>
          <w:rFonts w:ascii="Calibri" w:eastAsia="Times New Roman" w:hAnsi="Calibri" w:cs="Calibri"/>
          <w:b/>
          <w:sz w:val="20"/>
          <w:szCs w:val="20"/>
        </w:rPr>
      </w:pPr>
      <w:r w:rsidRPr="00EB030E">
        <w:rPr>
          <w:rFonts w:ascii="Calibri" w:eastAsia="Times New Roman" w:hAnsi="Calibri" w:cs="Calibri"/>
          <w:b/>
          <w:sz w:val="20"/>
          <w:szCs w:val="20"/>
        </w:rPr>
        <w:t>10.</w:t>
      </w:r>
      <w:r w:rsidRPr="00EB030E">
        <w:rPr>
          <w:rFonts w:ascii="Calibri" w:eastAsia="Times New Roman" w:hAnsi="Calibri" w:cs="Calibri"/>
          <w:b/>
          <w:sz w:val="20"/>
          <w:szCs w:val="20"/>
        </w:rPr>
        <w:tab/>
        <w:t>Effect of Termination</w:t>
      </w:r>
    </w:p>
    <w:p w:rsidR="001172F6" w:rsidRPr="00EB030E" w:rsidRDefault="001172F6" w:rsidP="001172F6">
      <w:pPr>
        <w:rPr>
          <w:rFonts w:ascii="Calibri" w:eastAsia="Times New Roman" w:hAnsi="Calibri" w:cs="Calibri"/>
          <w:sz w:val="20"/>
          <w:szCs w:val="20"/>
        </w:rPr>
      </w:pPr>
    </w:p>
    <w:p w:rsidR="001172F6" w:rsidRPr="00EB030E" w:rsidRDefault="001172F6" w:rsidP="001172F6">
      <w:pPr>
        <w:numPr>
          <w:ilvl w:val="1"/>
          <w:numId w:val="12"/>
        </w:numPr>
        <w:rPr>
          <w:rFonts w:ascii="Calibri" w:eastAsia="Times New Roman" w:hAnsi="Calibri" w:cs="Calibri"/>
          <w:sz w:val="20"/>
          <w:szCs w:val="20"/>
        </w:rPr>
      </w:pPr>
      <w:r w:rsidRPr="00EB030E">
        <w:rPr>
          <w:rFonts w:ascii="Calibri" w:eastAsia="Times New Roman" w:hAnsi="Calibri" w:cs="Calibri"/>
          <w:sz w:val="20"/>
          <w:szCs w:val="20"/>
        </w:rPr>
        <w:tab/>
        <w:t xml:space="preserve">On termination of this Agreement, the permission and rights granted in Clause 1 cease with </w:t>
      </w:r>
      <w:r w:rsidRPr="00EB030E">
        <w:rPr>
          <w:rFonts w:ascii="Calibri" w:eastAsia="Times New Roman" w:hAnsi="Calibri" w:cs="Calibri"/>
          <w:sz w:val="20"/>
          <w:szCs w:val="20"/>
        </w:rPr>
        <w:tab/>
        <w:t>immediate effect.</w:t>
      </w:r>
    </w:p>
    <w:p w:rsidR="001172F6" w:rsidRPr="00EB030E" w:rsidRDefault="001172F6" w:rsidP="001172F6">
      <w:pPr>
        <w:rPr>
          <w:rFonts w:ascii="Calibri" w:eastAsia="Times New Roman" w:hAnsi="Calibri" w:cs="Calibri"/>
          <w:sz w:val="20"/>
          <w:szCs w:val="20"/>
        </w:rPr>
      </w:pPr>
    </w:p>
    <w:p w:rsidR="001172F6" w:rsidRPr="00EB030E" w:rsidRDefault="001172F6" w:rsidP="001172F6">
      <w:pPr>
        <w:numPr>
          <w:ilvl w:val="1"/>
          <w:numId w:val="12"/>
        </w:numPr>
        <w:rPr>
          <w:rFonts w:ascii="Calibri" w:eastAsia="Times New Roman" w:hAnsi="Calibri" w:cs="Calibri"/>
          <w:sz w:val="20"/>
          <w:szCs w:val="20"/>
        </w:rPr>
      </w:pPr>
      <w:r w:rsidRPr="00EB030E">
        <w:rPr>
          <w:rFonts w:ascii="Calibri" w:eastAsia="Times New Roman" w:hAnsi="Calibri" w:cs="Calibri"/>
          <w:sz w:val="20"/>
          <w:szCs w:val="20"/>
        </w:rPr>
        <w:tab/>
        <w:t>Termination of this Agreement howsoever caused shall not affect:</w:t>
      </w:r>
    </w:p>
    <w:p w:rsidR="001172F6" w:rsidRPr="00EB030E" w:rsidRDefault="001172F6" w:rsidP="001172F6">
      <w:pPr>
        <w:ind w:left="360"/>
        <w:rPr>
          <w:rFonts w:ascii="Calibri" w:eastAsia="Times New Roman" w:hAnsi="Calibri" w:cs="Calibri"/>
          <w:sz w:val="20"/>
          <w:szCs w:val="20"/>
        </w:rPr>
      </w:pPr>
    </w:p>
    <w:p w:rsidR="001172F6" w:rsidRPr="00EB030E" w:rsidRDefault="001172F6" w:rsidP="001172F6">
      <w:pPr>
        <w:ind w:left="426"/>
        <w:rPr>
          <w:rFonts w:ascii="Calibri" w:eastAsia="Times New Roman" w:hAnsi="Calibri" w:cs="Calibri"/>
          <w:sz w:val="20"/>
          <w:szCs w:val="20"/>
        </w:rPr>
      </w:pPr>
      <w:r w:rsidRPr="00EB030E">
        <w:rPr>
          <w:rFonts w:ascii="Calibri" w:eastAsia="Times New Roman" w:hAnsi="Calibri" w:cs="Calibri"/>
          <w:sz w:val="20"/>
          <w:szCs w:val="20"/>
        </w:rPr>
        <w:tab/>
        <w:t>10.2.1</w:t>
      </w:r>
      <w:r w:rsidRPr="00EB030E">
        <w:rPr>
          <w:rFonts w:ascii="Calibri" w:eastAsia="Times New Roman" w:hAnsi="Calibri" w:cs="Calibri"/>
          <w:sz w:val="20"/>
          <w:szCs w:val="20"/>
        </w:rPr>
        <w:tab/>
        <w:t xml:space="preserve">the rights and obligations of both parties under this Agreement in the period up to </w:t>
      </w:r>
      <w:r w:rsidRPr="00EB030E">
        <w:rPr>
          <w:rFonts w:ascii="Calibri" w:eastAsia="Times New Roman" w:hAnsi="Calibri" w:cs="Calibri"/>
          <w:sz w:val="20"/>
          <w:szCs w:val="20"/>
        </w:rPr>
        <w:tab/>
      </w:r>
      <w:r w:rsidRPr="00EB030E">
        <w:rPr>
          <w:rFonts w:ascii="Calibri" w:eastAsia="Times New Roman" w:hAnsi="Calibri" w:cs="Calibri"/>
          <w:sz w:val="20"/>
          <w:szCs w:val="20"/>
        </w:rPr>
        <w:tab/>
      </w:r>
      <w:r>
        <w:rPr>
          <w:rFonts w:ascii="Calibri" w:eastAsia="Times New Roman" w:hAnsi="Calibri" w:cs="Calibri"/>
          <w:sz w:val="20"/>
          <w:szCs w:val="20"/>
        </w:rPr>
        <w:tab/>
      </w:r>
      <w:r w:rsidRPr="00EB030E">
        <w:rPr>
          <w:rFonts w:ascii="Calibri" w:eastAsia="Times New Roman" w:hAnsi="Calibri" w:cs="Calibri"/>
          <w:sz w:val="20"/>
          <w:szCs w:val="20"/>
        </w:rPr>
        <w:t>termination;</w:t>
      </w:r>
    </w:p>
    <w:p w:rsidR="001172F6" w:rsidRPr="00EB030E" w:rsidRDefault="001172F6" w:rsidP="001172F6">
      <w:pPr>
        <w:ind w:left="720"/>
        <w:rPr>
          <w:rFonts w:ascii="Calibri" w:eastAsia="Times New Roman" w:hAnsi="Calibri" w:cs="Calibri"/>
          <w:sz w:val="20"/>
          <w:szCs w:val="20"/>
        </w:rPr>
      </w:pPr>
    </w:p>
    <w:p w:rsidR="001172F6" w:rsidRPr="00EB030E" w:rsidRDefault="001172F6" w:rsidP="001172F6">
      <w:pPr>
        <w:numPr>
          <w:ilvl w:val="2"/>
          <w:numId w:val="13"/>
        </w:numPr>
        <w:ind w:left="1418" w:hanging="709"/>
        <w:rPr>
          <w:rFonts w:ascii="Calibri" w:eastAsia="Times New Roman" w:hAnsi="Calibri" w:cs="Calibri"/>
          <w:sz w:val="20"/>
          <w:szCs w:val="20"/>
        </w:rPr>
      </w:pPr>
      <w:r w:rsidRPr="00EB030E">
        <w:rPr>
          <w:rFonts w:ascii="Calibri" w:eastAsia="Times New Roman" w:hAnsi="Calibri" w:cs="Calibri"/>
          <w:sz w:val="20"/>
          <w:szCs w:val="20"/>
        </w:rPr>
        <w:t>the rights and obligations of both parties under this Agreement which by their nature are due to continue beyond such termination; and/or</w:t>
      </w:r>
    </w:p>
    <w:p w:rsidR="001172F6" w:rsidRPr="00EB030E" w:rsidRDefault="001172F6" w:rsidP="001172F6">
      <w:pPr>
        <w:ind w:left="720"/>
        <w:rPr>
          <w:rFonts w:ascii="Calibri" w:eastAsia="Times New Roman" w:hAnsi="Calibri" w:cs="Calibri"/>
          <w:sz w:val="20"/>
          <w:szCs w:val="20"/>
        </w:rPr>
      </w:pPr>
    </w:p>
    <w:p w:rsidR="001172F6" w:rsidRPr="00EB030E" w:rsidRDefault="001172F6" w:rsidP="001172F6">
      <w:pPr>
        <w:rPr>
          <w:rFonts w:ascii="Calibri" w:eastAsia="Times New Roman" w:hAnsi="Calibri" w:cs="Calibri"/>
          <w:sz w:val="20"/>
          <w:szCs w:val="20"/>
        </w:rPr>
      </w:pPr>
      <w:r w:rsidRPr="00EB030E">
        <w:rPr>
          <w:rFonts w:ascii="Calibri" w:eastAsia="Times New Roman" w:hAnsi="Calibri" w:cs="Calibri"/>
          <w:sz w:val="20"/>
          <w:szCs w:val="20"/>
        </w:rPr>
        <w:tab/>
        <w:t>10.2.3</w:t>
      </w:r>
      <w:r w:rsidRPr="00EB030E">
        <w:rPr>
          <w:rFonts w:ascii="Calibri" w:eastAsia="Times New Roman" w:hAnsi="Calibri" w:cs="Calibri"/>
          <w:sz w:val="20"/>
          <w:szCs w:val="20"/>
        </w:rPr>
        <w:tab/>
        <w:t xml:space="preserve">the rights of the University to recover any monies payable pursuant to Clause 5 or </w:t>
      </w:r>
      <w:r w:rsidRPr="00EB030E">
        <w:rPr>
          <w:rFonts w:ascii="Calibri" w:eastAsia="Times New Roman" w:hAnsi="Calibri" w:cs="Calibri"/>
          <w:sz w:val="20"/>
          <w:szCs w:val="20"/>
        </w:rPr>
        <w:tab/>
      </w:r>
      <w:r w:rsidRPr="00EB030E">
        <w:rPr>
          <w:rFonts w:ascii="Calibri" w:eastAsia="Times New Roman" w:hAnsi="Calibri" w:cs="Calibri"/>
          <w:sz w:val="20"/>
          <w:szCs w:val="20"/>
        </w:rPr>
        <w:tab/>
      </w:r>
      <w:r>
        <w:rPr>
          <w:rFonts w:ascii="Calibri" w:eastAsia="Times New Roman" w:hAnsi="Calibri" w:cs="Calibri"/>
          <w:sz w:val="20"/>
          <w:szCs w:val="20"/>
        </w:rPr>
        <w:tab/>
      </w:r>
      <w:r w:rsidRPr="00EB030E">
        <w:rPr>
          <w:rFonts w:ascii="Calibri" w:eastAsia="Times New Roman" w:hAnsi="Calibri" w:cs="Calibri"/>
          <w:sz w:val="20"/>
          <w:szCs w:val="20"/>
        </w:rPr>
        <w:t xml:space="preserve">otherwise. </w:t>
      </w:r>
    </w:p>
    <w:p w:rsidR="001172F6" w:rsidRPr="00EB030E" w:rsidRDefault="001172F6" w:rsidP="001172F6">
      <w:pPr>
        <w:ind w:left="720"/>
        <w:rPr>
          <w:rFonts w:ascii="Calibri" w:eastAsia="Times New Roman" w:hAnsi="Calibri" w:cs="Calibri"/>
          <w:sz w:val="20"/>
          <w:szCs w:val="20"/>
        </w:rPr>
      </w:pPr>
    </w:p>
    <w:p w:rsidR="001172F6" w:rsidRPr="00EB030E" w:rsidRDefault="001172F6" w:rsidP="001172F6">
      <w:pPr>
        <w:rPr>
          <w:rFonts w:ascii="Calibri" w:eastAsia="Times New Roman" w:hAnsi="Calibri" w:cs="Calibri"/>
          <w:sz w:val="20"/>
          <w:szCs w:val="20"/>
        </w:rPr>
      </w:pPr>
      <w:r w:rsidRPr="00EB030E">
        <w:rPr>
          <w:rFonts w:ascii="Calibri" w:eastAsia="Times New Roman" w:hAnsi="Calibri" w:cs="Calibri"/>
          <w:sz w:val="20"/>
          <w:szCs w:val="20"/>
        </w:rPr>
        <w:t>10.3</w:t>
      </w:r>
      <w:r w:rsidRPr="00EB030E">
        <w:rPr>
          <w:rFonts w:ascii="Calibri" w:eastAsia="Times New Roman" w:hAnsi="Calibri" w:cs="Calibri"/>
          <w:sz w:val="20"/>
          <w:szCs w:val="20"/>
        </w:rPr>
        <w:tab/>
        <w:t xml:space="preserve">On termination of this Agreement, the University shall be under no obligation to refund or </w:t>
      </w:r>
      <w:r w:rsidRPr="00EB030E">
        <w:rPr>
          <w:rFonts w:ascii="Calibri" w:eastAsia="Times New Roman" w:hAnsi="Calibri" w:cs="Calibri"/>
          <w:sz w:val="20"/>
          <w:szCs w:val="20"/>
        </w:rPr>
        <w:tab/>
        <w:t>return any payments made to the University by the Licensee.</w:t>
      </w:r>
    </w:p>
    <w:p w:rsidR="001172F6" w:rsidRPr="00EB030E" w:rsidRDefault="001172F6" w:rsidP="001172F6">
      <w:pPr>
        <w:rPr>
          <w:rFonts w:ascii="Calibri" w:eastAsia="Times New Roman" w:hAnsi="Calibri" w:cs="Calibri"/>
          <w:sz w:val="20"/>
          <w:szCs w:val="20"/>
        </w:rPr>
      </w:pPr>
    </w:p>
    <w:p w:rsidR="001172F6" w:rsidRPr="00EB030E" w:rsidRDefault="001172F6" w:rsidP="001172F6">
      <w:pPr>
        <w:rPr>
          <w:rFonts w:ascii="Calibri" w:eastAsia="Times New Roman" w:hAnsi="Calibri" w:cs="Calibri"/>
          <w:b/>
          <w:sz w:val="20"/>
          <w:szCs w:val="20"/>
        </w:rPr>
      </w:pPr>
      <w:r w:rsidRPr="00EB030E">
        <w:rPr>
          <w:rFonts w:ascii="Calibri" w:eastAsia="Times New Roman" w:hAnsi="Calibri" w:cs="Calibri"/>
          <w:b/>
          <w:sz w:val="20"/>
          <w:szCs w:val="20"/>
        </w:rPr>
        <w:t xml:space="preserve">11.  </w:t>
      </w:r>
      <w:r w:rsidRPr="00EB030E">
        <w:rPr>
          <w:rFonts w:ascii="Calibri" w:eastAsia="Times New Roman" w:hAnsi="Calibri" w:cs="Calibri"/>
          <w:b/>
          <w:sz w:val="20"/>
          <w:szCs w:val="20"/>
        </w:rPr>
        <w:tab/>
        <w:t>Assignment</w:t>
      </w:r>
    </w:p>
    <w:p w:rsidR="001172F6" w:rsidRPr="00EB030E" w:rsidRDefault="001172F6" w:rsidP="001172F6">
      <w:pPr>
        <w:rPr>
          <w:rFonts w:ascii="Calibri" w:eastAsia="Times New Roman" w:hAnsi="Calibri" w:cs="Calibri"/>
          <w:b/>
          <w:sz w:val="20"/>
          <w:szCs w:val="20"/>
        </w:rPr>
      </w:pPr>
    </w:p>
    <w:p w:rsidR="001172F6" w:rsidRPr="00BE3678" w:rsidRDefault="001172F6" w:rsidP="001172F6">
      <w:pPr>
        <w:ind w:left="720" w:hanging="720"/>
        <w:rPr>
          <w:rFonts w:ascii="Calibri" w:eastAsia="Times New Roman" w:hAnsi="Calibri" w:cs="Calibri"/>
          <w:sz w:val="20"/>
          <w:szCs w:val="20"/>
        </w:rPr>
      </w:pPr>
      <w:r w:rsidRPr="00EB030E">
        <w:rPr>
          <w:rFonts w:ascii="Calibri" w:eastAsia="Times New Roman" w:hAnsi="Calibri" w:cs="Calibri"/>
          <w:sz w:val="20"/>
          <w:szCs w:val="20"/>
        </w:rPr>
        <w:tab/>
        <w:t>The Licensee shall not be entitled to assign its rights and obligations under this Agreement without the prior written consent of the University,</w:t>
      </w:r>
      <w:r>
        <w:rPr>
          <w:rFonts w:ascii="Calibri" w:eastAsia="Times New Roman" w:hAnsi="Calibri" w:cs="Calibri"/>
          <w:sz w:val="20"/>
          <w:szCs w:val="20"/>
        </w:rPr>
        <w:t xml:space="preserve"> except in connection with the </w:t>
      </w:r>
      <w:r w:rsidRPr="00EB030E">
        <w:rPr>
          <w:rFonts w:ascii="Calibri" w:eastAsia="Times New Roman" w:hAnsi="Calibri" w:cs="Calibri"/>
          <w:sz w:val="20"/>
          <w:szCs w:val="20"/>
        </w:rPr>
        <w:t>exploitation of the finished Production incorporating</w:t>
      </w:r>
      <w:r>
        <w:rPr>
          <w:rFonts w:ascii="Calibri" w:eastAsia="Times New Roman" w:hAnsi="Calibri" w:cs="Calibri"/>
          <w:sz w:val="20"/>
          <w:szCs w:val="20"/>
        </w:rPr>
        <w:t xml:space="preserve"> the Filming/Recording for the </w:t>
      </w:r>
      <w:r w:rsidRPr="00EB030E">
        <w:rPr>
          <w:rFonts w:ascii="Calibri" w:eastAsia="Times New Roman" w:hAnsi="Calibri" w:cs="Calibri"/>
          <w:sz w:val="20"/>
          <w:szCs w:val="20"/>
        </w:rPr>
        <w:t>Production in accordance with the terms of this Agreement.</w:t>
      </w:r>
    </w:p>
    <w:p w:rsidR="001172F6" w:rsidRPr="00EB030E" w:rsidRDefault="001172F6" w:rsidP="001172F6">
      <w:pPr>
        <w:rPr>
          <w:rFonts w:ascii="Calibri" w:eastAsia="Times New Roman" w:hAnsi="Calibri" w:cs="Calibri"/>
          <w:b/>
          <w:sz w:val="20"/>
          <w:szCs w:val="20"/>
        </w:rPr>
      </w:pPr>
    </w:p>
    <w:p w:rsidR="001172F6" w:rsidRPr="00EB030E" w:rsidRDefault="001172F6" w:rsidP="001172F6">
      <w:pPr>
        <w:rPr>
          <w:rFonts w:ascii="Calibri" w:eastAsia="Times New Roman" w:hAnsi="Calibri" w:cs="Calibri"/>
          <w:b/>
          <w:sz w:val="20"/>
          <w:szCs w:val="20"/>
        </w:rPr>
      </w:pPr>
      <w:r w:rsidRPr="00EB030E">
        <w:rPr>
          <w:rFonts w:ascii="Calibri" w:eastAsia="Times New Roman" w:hAnsi="Calibri" w:cs="Calibri"/>
          <w:b/>
          <w:sz w:val="20"/>
          <w:szCs w:val="20"/>
        </w:rPr>
        <w:t>12.</w:t>
      </w:r>
      <w:r w:rsidRPr="00EB030E">
        <w:rPr>
          <w:rFonts w:ascii="Calibri" w:eastAsia="Times New Roman" w:hAnsi="Calibri" w:cs="Calibri"/>
          <w:b/>
          <w:sz w:val="20"/>
          <w:szCs w:val="20"/>
        </w:rPr>
        <w:tab/>
        <w:t>Entire Agreement</w:t>
      </w:r>
    </w:p>
    <w:p w:rsidR="001172F6" w:rsidRPr="00EB030E" w:rsidRDefault="001172F6" w:rsidP="001172F6">
      <w:pPr>
        <w:rPr>
          <w:rFonts w:ascii="Calibri" w:eastAsia="Times New Roman" w:hAnsi="Calibri" w:cs="Calibri"/>
          <w:sz w:val="20"/>
          <w:szCs w:val="20"/>
        </w:rPr>
      </w:pPr>
    </w:p>
    <w:p w:rsidR="001172F6" w:rsidRDefault="001172F6" w:rsidP="001172F6">
      <w:pPr>
        <w:ind w:left="709" w:hanging="709"/>
        <w:rPr>
          <w:rFonts w:ascii="Calibri" w:eastAsia="Times New Roman" w:hAnsi="Calibri" w:cs="Calibri"/>
          <w:sz w:val="20"/>
          <w:szCs w:val="20"/>
        </w:rPr>
      </w:pPr>
      <w:r w:rsidRPr="00EB030E">
        <w:rPr>
          <w:rFonts w:ascii="Calibri" w:eastAsia="Times New Roman" w:hAnsi="Calibri" w:cs="Calibri"/>
          <w:sz w:val="20"/>
          <w:szCs w:val="20"/>
        </w:rPr>
        <w:tab/>
        <w:t xml:space="preserve">Without prejudice to the rights of either party in respect of actions relating to fraudulent </w:t>
      </w:r>
      <w:r w:rsidRPr="00EB030E">
        <w:rPr>
          <w:rFonts w:ascii="Calibri" w:eastAsia="Times New Roman" w:hAnsi="Calibri" w:cs="Calibri"/>
          <w:sz w:val="20"/>
          <w:szCs w:val="20"/>
        </w:rPr>
        <w:tab/>
        <w:t xml:space="preserve">misrepresentation, this Agreement (which expression includes the </w:t>
      </w:r>
      <w:r w:rsidRPr="00EB030E">
        <w:rPr>
          <w:rFonts w:ascii="Calibri" w:eastAsia="Times New Roman" w:hAnsi="Calibri" w:cs="Calibri"/>
          <w:b/>
          <w:sz w:val="20"/>
          <w:szCs w:val="20"/>
        </w:rPr>
        <w:t>SCHEDULE</w:t>
      </w:r>
      <w:r w:rsidRPr="00EB030E">
        <w:rPr>
          <w:rFonts w:ascii="Calibri" w:eastAsia="Times New Roman" w:hAnsi="Calibri" w:cs="Calibri"/>
          <w:sz w:val="20"/>
          <w:szCs w:val="20"/>
        </w:rPr>
        <w:t>,</w:t>
      </w:r>
      <w:r w:rsidRPr="00EB030E">
        <w:rPr>
          <w:rFonts w:ascii="Times New Roman" w:eastAsia="Times New Roman" w:hAnsi="Times New Roman" w:cs="Times New Roman"/>
          <w:sz w:val="24"/>
          <w:szCs w:val="24"/>
        </w:rPr>
        <w:t xml:space="preserve"> </w:t>
      </w:r>
      <w:r w:rsidRPr="00EB030E">
        <w:rPr>
          <w:rFonts w:ascii="Calibri" w:eastAsia="Times New Roman" w:hAnsi="Calibri" w:cs="Calibri"/>
          <w:sz w:val="20"/>
          <w:szCs w:val="20"/>
        </w:rPr>
        <w:t>content-</w:t>
      </w:r>
      <w:r w:rsidRPr="00EB030E">
        <w:rPr>
          <w:rFonts w:ascii="Calibri" w:eastAsia="Times New Roman" w:hAnsi="Calibri" w:cs="Calibri"/>
          <w:sz w:val="20"/>
          <w:szCs w:val="20"/>
        </w:rPr>
        <w:tab/>
        <w:t xml:space="preserve">specific </w:t>
      </w:r>
      <w:r w:rsidRPr="00EB030E">
        <w:rPr>
          <w:rFonts w:ascii="Calibri" w:eastAsia="Times New Roman" w:hAnsi="Calibri" w:cs="Calibri"/>
          <w:b/>
          <w:sz w:val="20"/>
          <w:szCs w:val="20"/>
        </w:rPr>
        <w:t xml:space="preserve">INVOICE </w:t>
      </w:r>
      <w:r w:rsidRPr="00EB030E">
        <w:rPr>
          <w:rFonts w:ascii="Calibri" w:eastAsia="Times New Roman" w:hAnsi="Calibri" w:cs="Calibri"/>
          <w:sz w:val="20"/>
          <w:szCs w:val="20"/>
        </w:rPr>
        <w:t>and attached specification or docum</w:t>
      </w:r>
      <w:r>
        <w:rPr>
          <w:rFonts w:ascii="Calibri" w:eastAsia="Times New Roman" w:hAnsi="Calibri" w:cs="Calibri"/>
          <w:sz w:val="20"/>
          <w:szCs w:val="20"/>
        </w:rPr>
        <w:t xml:space="preserve">ent) shall supersede all other </w:t>
      </w:r>
      <w:r w:rsidRPr="00EB030E">
        <w:rPr>
          <w:rFonts w:ascii="Calibri" w:eastAsia="Times New Roman" w:hAnsi="Calibri" w:cs="Calibri"/>
          <w:sz w:val="20"/>
          <w:szCs w:val="20"/>
        </w:rPr>
        <w:t>arrangements or agreements whether oral or in writing</w:t>
      </w:r>
      <w:r>
        <w:rPr>
          <w:rFonts w:ascii="Calibri" w:eastAsia="Times New Roman" w:hAnsi="Calibri" w:cs="Calibri"/>
          <w:sz w:val="20"/>
          <w:szCs w:val="20"/>
        </w:rPr>
        <w:t xml:space="preserve"> between the parties as to the </w:t>
      </w:r>
      <w:r w:rsidRPr="00EB030E">
        <w:rPr>
          <w:rFonts w:ascii="Calibri" w:eastAsia="Times New Roman" w:hAnsi="Calibri" w:cs="Calibri"/>
          <w:sz w:val="20"/>
          <w:szCs w:val="20"/>
        </w:rPr>
        <w:t>subject matter of this Agreement.  The words entered and st</w:t>
      </w:r>
      <w:r>
        <w:rPr>
          <w:rFonts w:ascii="Calibri" w:eastAsia="Times New Roman" w:hAnsi="Calibri" w:cs="Calibri"/>
          <w:sz w:val="20"/>
          <w:szCs w:val="20"/>
        </w:rPr>
        <w:t xml:space="preserve">ated alongside headings in the </w:t>
      </w:r>
      <w:r w:rsidRPr="00EB030E">
        <w:rPr>
          <w:rFonts w:ascii="Calibri" w:eastAsia="Times New Roman" w:hAnsi="Calibri" w:cs="Calibri"/>
          <w:sz w:val="20"/>
          <w:szCs w:val="20"/>
        </w:rPr>
        <w:t>SCHEDULE are incorporated into this Agreement.</w:t>
      </w:r>
    </w:p>
    <w:p w:rsidR="001172F6" w:rsidRDefault="001172F6" w:rsidP="001172F6">
      <w:pPr>
        <w:ind w:left="709" w:hanging="709"/>
        <w:rPr>
          <w:rFonts w:ascii="Calibri" w:eastAsia="Times New Roman" w:hAnsi="Calibri" w:cs="Calibri"/>
          <w:sz w:val="20"/>
          <w:szCs w:val="20"/>
        </w:rPr>
      </w:pPr>
    </w:p>
    <w:p w:rsidR="001172F6" w:rsidRPr="00EB030E" w:rsidRDefault="001172F6" w:rsidP="001172F6">
      <w:pPr>
        <w:ind w:left="709" w:hanging="709"/>
        <w:rPr>
          <w:rFonts w:ascii="Calibri" w:eastAsia="Times New Roman" w:hAnsi="Calibri" w:cs="Calibri"/>
          <w:sz w:val="20"/>
          <w:szCs w:val="20"/>
        </w:rPr>
      </w:pPr>
      <w:r w:rsidRPr="00EB030E">
        <w:rPr>
          <w:rFonts w:ascii="Calibri" w:eastAsia="Times New Roman" w:hAnsi="Calibri" w:cs="Calibri"/>
          <w:sz w:val="20"/>
          <w:szCs w:val="20"/>
        </w:rPr>
        <w:t xml:space="preserve"> </w:t>
      </w:r>
    </w:p>
    <w:p w:rsidR="001172F6" w:rsidRPr="00EB030E" w:rsidRDefault="001172F6" w:rsidP="001172F6">
      <w:pPr>
        <w:ind w:left="720" w:hanging="720"/>
        <w:rPr>
          <w:rFonts w:ascii="Calibri" w:eastAsia="Times New Roman" w:hAnsi="Calibri" w:cs="Calibri"/>
          <w:b/>
          <w:sz w:val="20"/>
          <w:szCs w:val="20"/>
        </w:rPr>
      </w:pPr>
    </w:p>
    <w:p w:rsidR="001172F6" w:rsidRPr="00EB030E" w:rsidRDefault="001172F6" w:rsidP="001172F6">
      <w:pPr>
        <w:rPr>
          <w:rFonts w:ascii="Calibri" w:eastAsia="Times New Roman" w:hAnsi="Calibri" w:cs="Calibri"/>
          <w:b/>
          <w:sz w:val="20"/>
          <w:szCs w:val="20"/>
        </w:rPr>
      </w:pPr>
      <w:r w:rsidRPr="00EB030E">
        <w:rPr>
          <w:rFonts w:ascii="Calibri" w:eastAsia="Times New Roman" w:hAnsi="Calibri" w:cs="Calibri"/>
          <w:b/>
          <w:sz w:val="20"/>
          <w:szCs w:val="20"/>
        </w:rPr>
        <w:lastRenderedPageBreak/>
        <w:t>13.</w:t>
      </w:r>
      <w:r w:rsidRPr="00EB030E">
        <w:rPr>
          <w:rFonts w:ascii="Calibri" w:eastAsia="Times New Roman" w:hAnsi="Calibri" w:cs="Calibri"/>
          <w:b/>
          <w:sz w:val="20"/>
          <w:szCs w:val="20"/>
        </w:rPr>
        <w:tab/>
        <w:t>Force Majeure</w:t>
      </w:r>
    </w:p>
    <w:p w:rsidR="001172F6" w:rsidRPr="00EB030E" w:rsidRDefault="001172F6" w:rsidP="001172F6">
      <w:pPr>
        <w:rPr>
          <w:rFonts w:ascii="Calibri" w:eastAsia="Times New Roman" w:hAnsi="Calibri" w:cs="Calibri"/>
          <w:sz w:val="20"/>
          <w:szCs w:val="20"/>
        </w:rPr>
      </w:pPr>
    </w:p>
    <w:p w:rsidR="001172F6" w:rsidRPr="00EB030E" w:rsidRDefault="001172F6" w:rsidP="001172F6">
      <w:pPr>
        <w:ind w:left="709" w:hanging="709"/>
        <w:rPr>
          <w:rFonts w:ascii="Calibri" w:eastAsia="Times New Roman" w:hAnsi="Calibri" w:cs="Calibri"/>
          <w:sz w:val="20"/>
          <w:szCs w:val="20"/>
        </w:rPr>
      </w:pPr>
      <w:r w:rsidRPr="00EB030E">
        <w:rPr>
          <w:rFonts w:ascii="Calibri" w:eastAsia="Times New Roman" w:hAnsi="Calibri" w:cs="Calibri"/>
          <w:sz w:val="20"/>
          <w:szCs w:val="20"/>
        </w:rPr>
        <w:tab/>
        <w:t>Neither party shall be liable for delay in performing or failur</w:t>
      </w:r>
      <w:r>
        <w:rPr>
          <w:rFonts w:ascii="Calibri" w:eastAsia="Times New Roman" w:hAnsi="Calibri" w:cs="Calibri"/>
          <w:sz w:val="20"/>
          <w:szCs w:val="20"/>
        </w:rPr>
        <w:t xml:space="preserve">e to perform obligations under </w:t>
      </w:r>
      <w:r w:rsidRPr="00EB030E">
        <w:rPr>
          <w:rFonts w:ascii="Calibri" w:eastAsia="Times New Roman" w:hAnsi="Calibri" w:cs="Calibri"/>
          <w:sz w:val="20"/>
          <w:szCs w:val="20"/>
        </w:rPr>
        <w:t>this Agreement if the delay or failure results from event</w:t>
      </w:r>
      <w:r>
        <w:rPr>
          <w:rFonts w:ascii="Calibri" w:eastAsia="Times New Roman" w:hAnsi="Calibri" w:cs="Calibri"/>
          <w:sz w:val="20"/>
          <w:szCs w:val="20"/>
        </w:rPr>
        <w:t xml:space="preserve">s or circumstances outside its </w:t>
      </w:r>
      <w:r w:rsidRPr="00EB030E">
        <w:rPr>
          <w:rFonts w:ascii="Calibri" w:eastAsia="Times New Roman" w:hAnsi="Calibri" w:cs="Calibri"/>
          <w:sz w:val="20"/>
          <w:szCs w:val="20"/>
        </w:rPr>
        <w:t>reasonable control, including, by way of example and without limi</w:t>
      </w:r>
      <w:r>
        <w:rPr>
          <w:rFonts w:ascii="Calibri" w:eastAsia="Times New Roman" w:hAnsi="Calibri" w:cs="Calibri"/>
          <w:sz w:val="20"/>
          <w:szCs w:val="20"/>
        </w:rPr>
        <w:t xml:space="preserve">tation, fires, floods, acts of </w:t>
      </w:r>
      <w:r w:rsidRPr="00EB030E">
        <w:rPr>
          <w:rFonts w:ascii="Calibri" w:eastAsia="Times New Roman" w:hAnsi="Calibri" w:cs="Calibri"/>
          <w:sz w:val="20"/>
          <w:szCs w:val="20"/>
        </w:rPr>
        <w:t>terrorism, power failures or acts of any government or authority</w:t>
      </w:r>
      <w:r>
        <w:rPr>
          <w:rFonts w:ascii="Calibri" w:eastAsia="Times New Roman" w:hAnsi="Calibri" w:cs="Calibri"/>
          <w:sz w:val="20"/>
          <w:szCs w:val="20"/>
        </w:rPr>
        <w:t xml:space="preserve">.  Such delay or failure shall </w:t>
      </w:r>
      <w:r w:rsidRPr="00EB030E">
        <w:rPr>
          <w:rFonts w:ascii="Calibri" w:eastAsia="Times New Roman" w:hAnsi="Calibri" w:cs="Calibri"/>
          <w:sz w:val="20"/>
          <w:szCs w:val="20"/>
        </w:rPr>
        <w:t>not constitute a breach of this Agreement and, if it continue</w:t>
      </w:r>
      <w:r>
        <w:rPr>
          <w:rFonts w:ascii="Calibri" w:eastAsia="Times New Roman" w:hAnsi="Calibri" w:cs="Calibri"/>
          <w:sz w:val="20"/>
          <w:szCs w:val="20"/>
        </w:rPr>
        <w:t xml:space="preserve">s for more than the originally </w:t>
      </w:r>
      <w:r w:rsidRPr="00EB030E">
        <w:rPr>
          <w:rFonts w:ascii="Calibri" w:eastAsia="Times New Roman" w:hAnsi="Calibri" w:cs="Calibri"/>
          <w:sz w:val="20"/>
          <w:szCs w:val="20"/>
        </w:rPr>
        <w:t xml:space="preserve">scheduled Filming/Recording Period, either party may </w:t>
      </w:r>
      <w:r>
        <w:rPr>
          <w:rFonts w:ascii="Calibri" w:eastAsia="Times New Roman" w:hAnsi="Calibri" w:cs="Calibri"/>
          <w:sz w:val="20"/>
          <w:szCs w:val="20"/>
        </w:rPr>
        <w:t xml:space="preserve">terminate the arrangements for </w:t>
      </w:r>
      <w:r w:rsidRPr="00EB030E">
        <w:rPr>
          <w:rFonts w:ascii="Calibri" w:eastAsia="Times New Roman" w:hAnsi="Calibri" w:cs="Calibri"/>
          <w:sz w:val="20"/>
          <w:szCs w:val="20"/>
        </w:rPr>
        <w:t xml:space="preserve">filming/recording at the University Location by notice in writing to the other in which event </w:t>
      </w:r>
      <w:r w:rsidRPr="00EB030E">
        <w:rPr>
          <w:rFonts w:ascii="Calibri" w:eastAsia="Times New Roman" w:hAnsi="Calibri" w:cs="Calibri"/>
          <w:sz w:val="20"/>
          <w:szCs w:val="20"/>
        </w:rPr>
        <w:tab/>
        <w:t xml:space="preserve">neither party shall be liable to the other by reason of such event or circumstance.  Each </w:t>
      </w:r>
      <w:r>
        <w:rPr>
          <w:rFonts w:ascii="Calibri" w:eastAsia="Times New Roman" w:hAnsi="Calibri" w:cs="Calibri"/>
          <w:sz w:val="20"/>
          <w:szCs w:val="20"/>
        </w:rPr>
        <w:t xml:space="preserve">party </w:t>
      </w:r>
      <w:r w:rsidRPr="00EB030E">
        <w:rPr>
          <w:rFonts w:ascii="Calibri" w:eastAsia="Times New Roman" w:hAnsi="Calibri" w:cs="Calibri"/>
          <w:sz w:val="20"/>
          <w:szCs w:val="20"/>
        </w:rPr>
        <w:t>agrees to give the other immediate notice upon becom</w:t>
      </w:r>
      <w:r>
        <w:rPr>
          <w:rFonts w:ascii="Calibri" w:eastAsia="Times New Roman" w:hAnsi="Calibri" w:cs="Calibri"/>
          <w:sz w:val="20"/>
          <w:szCs w:val="20"/>
        </w:rPr>
        <w:t xml:space="preserve">ing aware of any such event or </w:t>
      </w:r>
      <w:r w:rsidRPr="00EB030E">
        <w:rPr>
          <w:rFonts w:ascii="Calibri" w:eastAsia="Times New Roman" w:hAnsi="Calibri" w:cs="Calibri"/>
          <w:sz w:val="20"/>
          <w:szCs w:val="20"/>
        </w:rPr>
        <w:t>circumstance, such notice to contain full details of the event or circumstance.</w:t>
      </w:r>
    </w:p>
    <w:p w:rsidR="001172F6" w:rsidRPr="00EB030E" w:rsidRDefault="001172F6" w:rsidP="001172F6">
      <w:pPr>
        <w:ind w:left="720" w:hanging="720"/>
        <w:rPr>
          <w:rFonts w:ascii="Calibri" w:eastAsia="Times New Roman" w:hAnsi="Calibri" w:cs="Calibri"/>
          <w:b/>
          <w:sz w:val="20"/>
          <w:szCs w:val="20"/>
        </w:rPr>
      </w:pPr>
    </w:p>
    <w:p w:rsidR="001172F6" w:rsidRPr="00EB030E" w:rsidRDefault="001172F6" w:rsidP="001172F6">
      <w:pPr>
        <w:ind w:left="720" w:hanging="720"/>
        <w:rPr>
          <w:rFonts w:ascii="Calibri" w:eastAsia="Times New Roman" w:hAnsi="Calibri" w:cs="Calibri"/>
          <w:b/>
          <w:sz w:val="20"/>
          <w:szCs w:val="20"/>
        </w:rPr>
      </w:pPr>
      <w:r w:rsidRPr="00EB030E">
        <w:rPr>
          <w:rFonts w:ascii="Calibri" w:eastAsia="Times New Roman" w:hAnsi="Calibri" w:cs="Calibri"/>
          <w:b/>
          <w:sz w:val="20"/>
          <w:szCs w:val="20"/>
        </w:rPr>
        <w:t>14.</w:t>
      </w:r>
      <w:r w:rsidRPr="00EB030E">
        <w:rPr>
          <w:rFonts w:ascii="Calibri" w:eastAsia="Times New Roman" w:hAnsi="Calibri" w:cs="Calibri"/>
          <w:b/>
          <w:sz w:val="20"/>
          <w:szCs w:val="20"/>
        </w:rPr>
        <w:tab/>
        <w:t>Variations</w:t>
      </w:r>
    </w:p>
    <w:p w:rsidR="001172F6" w:rsidRPr="00EB030E" w:rsidRDefault="001172F6" w:rsidP="001172F6">
      <w:pPr>
        <w:rPr>
          <w:rFonts w:ascii="Calibri" w:eastAsia="Times New Roman" w:hAnsi="Calibri" w:cs="Calibri"/>
          <w:sz w:val="20"/>
          <w:szCs w:val="20"/>
        </w:rPr>
      </w:pPr>
    </w:p>
    <w:p w:rsidR="001172F6" w:rsidRPr="00EB030E" w:rsidRDefault="001172F6" w:rsidP="001172F6">
      <w:pPr>
        <w:ind w:left="709" w:hanging="709"/>
        <w:rPr>
          <w:rFonts w:ascii="Calibri" w:eastAsia="Times New Roman" w:hAnsi="Calibri" w:cs="Calibri"/>
          <w:sz w:val="20"/>
          <w:szCs w:val="20"/>
        </w:rPr>
      </w:pPr>
      <w:r w:rsidRPr="00EB030E">
        <w:rPr>
          <w:rFonts w:ascii="Calibri" w:eastAsia="Times New Roman" w:hAnsi="Calibri" w:cs="Calibri"/>
          <w:sz w:val="20"/>
          <w:szCs w:val="20"/>
        </w:rPr>
        <w:tab/>
        <w:t xml:space="preserve">No variation of this Agreement shall be valid unless it is in writing and signed by or on behalf </w:t>
      </w:r>
      <w:r w:rsidRPr="00EB030E">
        <w:rPr>
          <w:rFonts w:ascii="Calibri" w:eastAsia="Times New Roman" w:hAnsi="Calibri" w:cs="Calibri"/>
          <w:sz w:val="20"/>
          <w:szCs w:val="20"/>
        </w:rPr>
        <w:tab/>
        <w:t>of each of the parties.</w:t>
      </w:r>
    </w:p>
    <w:p w:rsidR="001172F6" w:rsidRPr="00EB030E" w:rsidRDefault="001172F6" w:rsidP="001172F6">
      <w:pPr>
        <w:ind w:left="720" w:hanging="720"/>
        <w:rPr>
          <w:rFonts w:ascii="Calibri" w:eastAsia="Times New Roman" w:hAnsi="Calibri" w:cs="Calibri"/>
          <w:sz w:val="20"/>
          <w:szCs w:val="20"/>
        </w:rPr>
      </w:pPr>
    </w:p>
    <w:p w:rsidR="001172F6" w:rsidRPr="00EB030E" w:rsidRDefault="001172F6" w:rsidP="001172F6">
      <w:pPr>
        <w:ind w:left="720" w:hanging="720"/>
        <w:rPr>
          <w:rFonts w:ascii="Calibri" w:eastAsia="Times New Roman" w:hAnsi="Calibri" w:cs="Calibri"/>
          <w:b/>
          <w:sz w:val="20"/>
          <w:szCs w:val="20"/>
        </w:rPr>
      </w:pPr>
      <w:r w:rsidRPr="00EB030E">
        <w:rPr>
          <w:rFonts w:ascii="Calibri" w:eastAsia="Times New Roman" w:hAnsi="Calibri" w:cs="Calibri"/>
          <w:b/>
          <w:sz w:val="20"/>
          <w:szCs w:val="20"/>
        </w:rPr>
        <w:t>15.</w:t>
      </w:r>
      <w:r w:rsidRPr="00EB030E">
        <w:rPr>
          <w:rFonts w:ascii="Calibri" w:eastAsia="Times New Roman" w:hAnsi="Calibri" w:cs="Calibri"/>
          <w:b/>
          <w:sz w:val="20"/>
          <w:szCs w:val="20"/>
        </w:rPr>
        <w:tab/>
        <w:t>Severability</w:t>
      </w:r>
    </w:p>
    <w:p w:rsidR="001172F6" w:rsidRPr="00EB030E" w:rsidRDefault="001172F6" w:rsidP="001172F6">
      <w:pPr>
        <w:ind w:left="720" w:hanging="720"/>
        <w:rPr>
          <w:rFonts w:ascii="Calibri" w:eastAsia="Times New Roman" w:hAnsi="Calibri" w:cs="Calibri"/>
          <w:b/>
          <w:sz w:val="20"/>
          <w:szCs w:val="20"/>
        </w:rPr>
      </w:pPr>
    </w:p>
    <w:p w:rsidR="001172F6" w:rsidRPr="00EB030E" w:rsidRDefault="001172F6" w:rsidP="001172F6">
      <w:pPr>
        <w:ind w:left="720"/>
        <w:rPr>
          <w:rFonts w:ascii="Calibri" w:eastAsia="Times New Roman" w:hAnsi="Calibri" w:cs="Calibri"/>
          <w:sz w:val="20"/>
          <w:szCs w:val="20"/>
        </w:rPr>
      </w:pPr>
      <w:r w:rsidRPr="00EB030E">
        <w:rPr>
          <w:rFonts w:ascii="Calibri" w:eastAsia="Times New Roman" w:hAnsi="Calibri" w:cs="Calibri"/>
          <w:sz w:val="20"/>
          <w:szCs w:val="20"/>
        </w:rPr>
        <w:t xml:space="preserve">If any provision of this Agreement shall be held to be unlawful, invalid or unenforceable, in whole or in part, under any enactment or rule of law, such provision or part shall to that </w:t>
      </w:r>
      <w:r w:rsidRPr="00EB030E">
        <w:rPr>
          <w:rFonts w:ascii="Calibri" w:eastAsia="Times New Roman" w:hAnsi="Calibri" w:cs="Calibri"/>
          <w:sz w:val="20"/>
          <w:szCs w:val="20"/>
        </w:rPr>
        <w:tab/>
        <w:t>extent be severed from this Agreement and rendered ineffect</w:t>
      </w:r>
      <w:r>
        <w:rPr>
          <w:rFonts w:ascii="Calibri" w:eastAsia="Times New Roman" w:hAnsi="Calibri" w:cs="Calibri"/>
          <w:sz w:val="20"/>
          <w:szCs w:val="20"/>
        </w:rPr>
        <w:t xml:space="preserve">ive as far as possible without </w:t>
      </w:r>
      <w:r w:rsidRPr="00EB030E">
        <w:rPr>
          <w:rFonts w:ascii="Calibri" w:eastAsia="Times New Roman" w:hAnsi="Calibri" w:cs="Calibri"/>
          <w:sz w:val="20"/>
          <w:szCs w:val="20"/>
        </w:rPr>
        <w:t xml:space="preserve">modifying or affecting the legality, validity or enforceability </w:t>
      </w:r>
      <w:r>
        <w:rPr>
          <w:rFonts w:ascii="Calibri" w:eastAsia="Times New Roman" w:hAnsi="Calibri" w:cs="Calibri"/>
          <w:sz w:val="20"/>
          <w:szCs w:val="20"/>
        </w:rPr>
        <w:t xml:space="preserve">of the remaining provisions of </w:t>
      </w:r>
      <w:r w:rsidRPr="00EB030E">
        <w:rPr>
          <w:rFonts w:ascii="Calibri" w:eastAsia="Times New Roman" w:hAnsi="Calibri" w:cs="Calibri"/>
          <w:sz w:val="20"/>
          <w:szCs w:val="20"/>
        </w:rPr>
        <w:t>the Agreement which will remain in full force and effect.</w:t>
      </w:r>
    </w:p>
    <w:p w:rsidR="001172F6" w:rsidRPr="00EB030E" w:rsidRDefault="001172F6" w:rsidP="001172F6">
      <w:pPr>
        <w:rPr>
          <w:rFonts w:ascii="Calibri" w:eastAsia="Times New Roman" w:hAnsi="Calibri" w:cs="Calibri"/>
          <w:sz w:val="20"/>
          <w:szCs w:val="20"/>
        </w:rPr>
      </w:pPr>
    </w:p>
    <w:p w:rsidR="001172F6" w:rsidRPr="00EB030E" w:rsidRDefault="001172F6" w:rsidP="001172F6">
      <w:pPr>
        <w:rPr>
          <w:rFonts w:ascii="Calibri" w:eastAsia="Times New Roman" w:hAnsi="Calibri" w:cs="Calibri"/>
          <w:b/>
          <w:sz w:val="20"/>
          <w:szCs w:val="20"/>
        </w:rPr>
      </w:pPr>
      <w:r w:rsidRPr="00EB030E">
        <w:rPr>
          <w:rFonts w:ascii="Calibri" w:eastAsia="Times New Roman" w:hAnsi="Calibri" w:cs="Calibri"/>
          <w:b/>
          <w:sz w:val="20"/>
          <w:szCs w:val="20"/>
        </w:rPr>
        <w:t>16.</w:t>
      </w:r>
      <w:r w:rsidRPr="00EB030E">
        <w:rPr>
          <w:rFonts w:ascii="Calibri" w:eastAsia="Times New Roman" w:hAnsi="Calibri" w:cs="Calibri"/>
          <w:b/>
          <w:sz w:val="20"/>
          <w:szCs w:val="20"/>
        </w:rPr>
        <w:tab/>
        <w:t>Waiver</w:t>
      </w:r>
    </w:p>
    <w:p w:rsidR="001172F6" w:rsidRPr="00EB030E" w:rsidRDefault="001172F6" w:rsidP="001172F6">
      <w:pPr>
        <w:spacing w:before="120"/>
        <w:ind w:left="720"/>
        <w:outlineLvl w:val="1"/>
        <w:rPr>
          <w:rFonts w:ascii="Calibri" w:eastAsia="Times New Roman" w:hAnsi="Calibri" w:cs="Calibri"/>
          <w:sz w:val="20"/>
          <w:szCs w:val="20"/>
        </w:rPr>
      </w:pPr>
      <w:r w:rsidRPr="00EB030E">
        <w:rPr>
          <w:rFonts w:ascii="Calibri" w:eastAsia="Times New Roman" w:hAnsi="Calibri" w:cs="Calibri"/>
          <w:sz w:val="20"/>
          <w:szCs w:val="20"/>
        </w:rPr>
        <w:t>The University’s failure to exercise or enforce any rights it</w:t>
      </w:r>
      <w:r>
        <w:rPr>
          <w:rFonts w:ascii="Calibri" w:eastAsia="Times New Roman" w:hAnsi="Calibri" w:cs="Calibri"/>
          <w:sz w:val="20"/>
          <w:szCs w:val="20"/>
        </w:rPr>
        <w:t xml:space="preserve"> may have under this Agreement </w:t>
      </w:r>
      <w:r w:rsidRPr="00EB030E">
        <w:rPr>
          <w:rFonts w:ascii="Calibri" w:eastAsia="Times New Roman" w:hAnsi="Calibri" w:cs="Calibri"/>
          <w:sz w:val="20"/>
          <w:szCs w:val="20"/>
        </w:rPr>
        <w:t>will not be deemed to preclude any right, relief or remedy avail</w:t>
      </w:r>
      <w:r>
        <w:rPr>
          <w:rFonts w:ascii="Calibri" w:eastAsia="Times New Roman" w:hAnsi="Calibri" w:cs="Calibri"/>
          <w:sz w:val="20"/>
          <w:szCs w:val="20"/>
        </w:rPr>
        <w:t xml:space="preserve">able to it should it choose to </w:t>
      </w:r>
      <w:r w:rsidRPr="00EB030E">
        <w:rPr>
          <w:rFonts w:ascii="Calibri" w:eastAsia="Times New Roman" w:hAnsi="Calibri" w:cs="Calibri"/>
          <w:sz w:val="20"/>
          <w:szCs w:val="20"/>
        </w:rPr>
        <w:t>exercise or enforce those rights.</w:t>
      </w:r>
    </w:p>
    <w:p w:rsidR="001172F6" w:rsidRPr="00EB030E" w:rsidRDefault="001172F6" w:rsidP="001172F6">
      <w:pPr>
        <w:rPr>
          <w:rFonts w:ascii="Calibri" w:eastAsia="Times New Roman" w:hAnsi="Calibri" w:cs="Calibri"/>
          <w:sz w:val="20"/>
          <w:szCs w:val="20"/>
        </w:rPr>
      </w:pPr>
    </w:p>
    <w:p w:rsidR="001172F6" w:rsidRPr="00EB030E" w:rsidRDefault="001172F6" w:rsidP="001172F6">
      <w:pPr>
        <w:rPr>
          <w:rFonts w:ascii="Calibri" w:eastAsia="Times New Roman" w:hAnsi="Calibri" w:cs="Calibri"/>
          <w:b/>
          <w:sz w:val="20"/>
          <w:szCs w:val="20"/>
        </w:rPr>
      </w:pPr>
      <w:r w:rsidRPr="00EB030E">
        <w:rPr>
          <w:rFonts w:ascii="Calibri" w:eastAsia="Times New Roman" w:hAnsi="Calibri" w:cs="Calibri"/>
          <w:b/>
          <w:sz w:val="20"/>
          <w:szCs w:val="20"/>
        </w:rPr>
        <w:t>17.</w:t>
      </w:r>
      <w:r w:rsidRPr="00EB030E">
        <w:rPr>
          <w:rFonts w:ascii="Calibri" w:eastAsia="Times New Roman" w:hAnsi="Calibri" w:cs="Calibri"/>
          <w:b/>
          <w:sz w:val="20"/>
          <w:szCs w:val="20"/>
        </w:rPr>
        <w:tab/>
        <w:t>No Partnership or Agency</w:t>
      </w:r>
    </w:p>
    <w:p w:rsidR="001172F6" w:rsidRPr="00EB030E" w:rsidRDefault="001172F6" w:rsidP="001172F6">
      <w:pPr>
        <w:rPr>
          <w:rFonts w:ascii="Calibri" w:eastAsia="Times New Roman" w:hAnsi="Calibri" w:cs="Calibri"/>
          <w:b/>
          <w:sz w:val="20"/>
          <w:szCs w:val="20"/>
        </w:rPr>
      </w:pPr>
    </w:p>
    <w:p w:rsidR="001172F6" w:rsidRPr="00EB030E" w:rsidRDefault="001172F6" w:rsidP="001172F6">
      <w:pPr>
        <w:ind w:left="720" w:hanging="720"/>
        <w:rPr>
          <w:rFonts w:ascii="Calibri" w:eastAsia="Times New Roman" w:hAnsi="Calibri" w:cs="Calibri"/>
          <w:sz w:val="20"/>
          <w:szCs w:val="20"/>
        </w:rPr>
      </w:pPr>
      <w:r w:rsidRPr="00EB030E">
        <w:rPr>
          <w:rFonts w:ascii="Calibri" w:eastAsia="Times New Roman" w:hAnsi="Calibri" w:cs="Calibri"/>
          <w:sz w:val="20"/>
          <w:szCs w:val="20"/>
        </w:rPr>
        <w:tab/>
        <w:t>Nothing in this Agreement is intended to or shall operate to create a partnership or joint venture of any kind between the parties or any of them, or to au</w:t>
      </w:r>
      <w:r>
        <w:rPr>
          <w:rFonts w:ascii="Calibri" w:eastAsia="Times New Roman" w:hAnsi="Calibri" w:cs="Calibri"/>
          <w:sz w:val="20"/>
          <w:szCs w:val="20"/>
        </w:rPr>
        <w:t xml:space="preserve">thorise either party to act as </w:t>
      </w:r>
      <w:r w:rsidRPr="00EB030E">
        <w:rPr>
          <w:rFonts w:ascii="Calibri" w:eastAsia="Times New Roman" w:hAnsi="Calibri" w:cs="Calibri"/>
          <w:sz w:val="20"/>
          <w:szCs w:val="20"/>
        </w:rPr>
        <w:t>agent for the other, and neither party shall have authority to a</w:t>
      </w:r>
      <w:r>
        <w:rPr>
          <w:rFonts w:ascii="Calibri" w:eastAsia="Times New Roman" w:hAnsi="Calibri" w:cs="Calibri"/>
          <w:sz w:val="20"/>
          <w:szCs w:val="20"/>
        </w:rPr>
        <w:t xml:space="preserve">ct in the name or on behalf of </w:t>
      </w:r>
      <w:r w:rsidRPr="00EB030E">
        <w:rPr>
          <w:rFonts w:ascii="Calibri" w:eastAsia="Times New Roman" w:hAnsi="Calibri" w:cs="Calibri"/>
          <w:sz w:val="20"/>
          <w:szCs w:val="20"/>
        </w:rPr>
        <w:t>or otherwise to bind the other in any way including but no</w:t>
      </w:r>
      <w:r>
        <w:rPr>
          <w:rFonts w:ascii="Calibri" w:eastAsia="Times New Roman" w:hAnsi="Calibri" w:cs="Calibri"/>
          <w:sz w:val="20"/>
          <w:szCs w:val="20"/>
        </w:rPr>
        <w:t xml:space="preserve">t limited to the making of any </w:t>
      </w:r>
      <w:r w:rsidRPr="00EB030E">
        <w:rPr>
          <w:rFonts w:ascii="Calibri" w:eastAsia="Times New Roman" w:hAnsi="Calibri" w:cs="Calibri"/>
          <w:sz w:val="20"/>
          <w:szCs w:val="20"/>
        </w:rPr>
        <w:t>representation or warranty, the assumption of any obligation or</w:t>
      </w:r>
      <w:r>
        <w:rPr>
          <w:rFonts w:ascii="Calibri" w:eastAsia="Times New Roman" w:hAnsi="Calibri" w:cs="Calibri"/>
          <w:sz w:val="20"/>
          <w:szCs w:val="20"/>
        </w:rPr>
        <w:t xml:space="preserve"> liability and the exercise of </w:t>
      </w:r>
      <w:r w:rsidRPr="00EB030E">
        <w:rPr>
          <w:rFonts w:ascii="Calibri" w:eastAsia="Times New Roman" w:hAnsi="Calibri" w:cs="Calibri"/>
          <w:sz w:val="20"/>
          <w:szCs w:val="20"/>
        </w:rPr>
        <w:t>any right or power.</w:t>
      </w:r>
    </w:p>
    <w:p w:rsidR="001172F6" w:rsidRPr="00EB030E" w:rsidRDefault="001172F6" w:rsidP="001172F6">
      <w:pPr>
        <w:rPr>
          <w:rFonts w:ascii="Calibri" w:eastAsia="Times New Roman" w:hAnsi="Calibri" w:cs="Calibri"/>
          <w:sz w:val="20"/>
          <w:szCs w:val="20"/>
        </w:rPr>
      </w:pPr>
    </w:p>
    <w:p w:rsidR="001172F6" w:rsidRPr="00EB030E" w:rsidRDefault="001172F6" w:rsidP="001172F6">
      <w:pPr>
        <w:rPr>
          <w:rFonts w:ascii="Calibri" w:eastAsia="Times New Roman" w:hAnsi="Calibri" w:cs="Calibri"/>
          <w:b/>
          <w:sz w:val="20"/>
          <w:szCs w:val="20"/>
        </w:rPr>
      </w:pPr>
      <w:r w:rsidRPr="00EB030E">
        <w:rPr>
          <w:rFonts w:ascii="Calibri" w:eastAsia="Times New Roman" w:hAnsi="Calibri" w:cs="Calibri"/>
          <w:b/>
          <w:sz w:val="20"/>
          <w:szCs w:val="20"/>
        </w:rPr>
        <w:t>18.</w:t>
      </w:r>
      <w:r w:rsidRPr="00EB030E">
        <w:rPr>
          <w:rFonts w:ascii="Calibri" w:eastAsia="Times New Roman" w:hAnsi="Calibri" w:cs="Calibri"/>
          <w:b/>
          <w:sz w:val="20"/>
          <w:szCs w:val="20"/>
        </w:rPr>
        <w:tab/>
        <w:t>Rights of Third Parties</w:t>
      </w:r>
    </w:p>
    <w:p w:rsidR="001172F6" w:rsidRPr="00EB030E" w:rsidRDefault="001172F6" w:rsidP="001172F6">
      <w:pPr>
        <w:rPr>
          <w:rFonts w:ascii="Calibri" w:eastAsia="Times New Roman" w:hAnsi="Calibri" w:cs="Calibri"/>
          <w:b/>
          <w:sz w:val="20"/>
          <w:szCs w:val="20"/>
        </w:rPr>
      </w:pPr>
    </w:p>
    <w:p w:rsidR="001172F6" w:rsidRPr="00EB030E" w:rsidRDefault="001172F6" w:rsidP="001172F6">
      <w:pPr>
        <w:ind w:left="720"/>
        <w:rPr>
          <w:rFonts w:ascii="Calibri" w:eastAsia="Times New Roman" w:hAnsi="Calibri" w:cs="Calibri"/>
          <w:sz w:val="20"/>
          <w:szCs w:val="20"/>
        </w:rPr>
      </w:pPr>
      <w:r w:rsidRPr="00EB030E">
        <w:rPr>
          <w:rFonts w:ascii="Calibri" w:eastAsia="Times New Roman" w:hAnsi="Calibri" w:cs="Calibri"/>
          <w:sz w:val="20"/>
          <w:szCs w:val="20"/>
        </w:rPr>
        <w:t>The Contracts (Rights of Third Parties) Act 1999 shall n</w:t>
      </w:r>
      <w:r>
        <w:rPr>
          <w:rFonts w:ascii="Calibri" w:eastAsia="Times New Roman" w:hAnsi="Calibri" w:cs="Calibri"/>
          <w:sz w:val="20"/>
          <w:szCs w:val="20"/>
        </w:rPr>
        <w:t xml:space="preserve">ot apply to this Agreement and </w:t>
      </w:r>
      <w:r w:rsidRPr="00EB030E">
        <w:rPr>
          <w:rFonts w:ascii="Calibri" w:eastAsia="Times New Roman" w:hAnsi="Calibri" w:cs="Calibri"/>
          <w:sz w:val="20"/>
          <w:szCs w:val="20"/>
        </w:rPr>
        <w:t>nothing in this Agreement shall confer or purport to confer o</w:t>
      </w:r>
      <w:r>
        <w:rPr>
          <w:rFonts w:ascii="Calibri" w:eastAsia="Times New Roman" w:hAnsi="Calibri" w:cs="Calibri"/>
          <w:sz w:val="20"/>
          <w:szCs w:val="20"/>
        </w:rPr>
        <w:t xml:space="preserve">n or operate to give any third </w:t>
      </w:r>
      <w:r w:rsidRPr="00EB030E">
        <w:rPr>
          <w:rFonts w:ascii="Calibri" w:eastAsia="Times New Roman" w:hAnsi="Calibri" w:cs="Calibri"/>
          <w:sz w:val="20"/>
          <w:szCs w:val="20"/>
        </w:rPr>
        <w:t>party any benefit or any right to enforce any term of this Agreement.</w:t>
      </w:r>
    </w:p>
    <w:p w:rsidR="001172F6" w:rsidRPr="000851A8" w:rsidRDefault="001172F6" w:rsidP="001172F6">
      <w:pPr>
        <w:rPr>
          <w:rFonts w:ascii="Calibri" w:eastAsia="Times New Roman" w:hAnsi="Calibri" w:cs="Calibri"/>
          <w:sz w:val="20"/>
          <w:szCs w:val="20"/>
        </w:rPr>
      </w:pPr>
      <w:r>
        <w:rPr>
          <w:rFonts w:ascii="Calibri" w:eastAsia="Times New Roman" w:hAnsi="Calibri" w:cs="Calibri"/>
          <w:sz w:val="20"/>
          <w:szCs w:val="20"/>
        </w:rPr>
        <w:t xml:space="preserve"> </w:t>
      </w:r>
    </w:p>
    <w:p w:rsidR="001172F6" w:rsidRPr="00EB030E" w:rsidRDefault="001172F6" w:rsidP="001172F6">
      <w:pPr>
        <w:rPr>
          <w:rFonts w:ascii="Calibri" w:eastAsia="Times New Roman" w:hAnsi="Calibri" w:cs="Calibri"/>
          <w:b/>
          <w:sz w:val="20"/>
          <w:szCs w:val="20"/>
        </w:rPr>
      </w:pPr>
      <w:r w:rsidRPr="00EB030E">
        <w:rPr>
          <w:rFonts w:ascii="Calibri" w:eastAsia="Times New Roman" w:hAnsi="Calibri" w:cs="Calibri"/>
          <w:b/>
          <w:sz w:val="20"/>
          <w:szCs w:val="20"/>
        </w:rPr>
        <w:t>19.</w:t>
      </w:r>
      <w:r w:rsidRPr="00EB030E">
        <w:rPr>
          <w:rFonts w:ascii="Calibri" w:eastAsia="Times New Roman" w:hAnsi="Calibri" w:cs="Calibri"/>
          <w:b/>
          <w:sz w:val="20"/>
          <w:szCs w:val="20"/>
        </w:rPr>
        <w:tab/>
        <w:t>Notices</w:t>
      </w:r>
    </w:p>
    <w:p w:rsidR="001172F6" w:rsidRPr="00EB030E" w:rsidRDefault="001172F6" w:rsidP="001172F6">
      <w:pPr>
        <w:rPr>
          <w:rFonts w:ascii="Calibri" w:eastAsia="Times New Roman" w:hAnsi="Calibri" w:cs="Calibri"/>
          <w:b/>
          <w:sz w:val="20"/>
          <w:szCs w:val="20"/>
        </w:rPr>
      </w:pPr>
    </w:p>
    <w:p w:rsidR="001172F6" w:rsidRDefault="001172F6" w:rsidP="001172F6">
      <w:pPr>
        <w:ind w:left="709" w:hanging="709"/>
        <w:rPr>
          <w:rFonts w:ascii="Calibri" w:eastAsia="Times New Roman" w:hAnsi="Calibri" w:cs="Calibri"/>
          <w:sz w:val="20"/>
          <w:szCs w:val="20"/>
        </w:rPr>
      </w:pPr>
      <w:r w:rsidRPr="00EB030E">
        <w:rPr>
          <w:rFonts w:ascii="Calibri" w:eastAsia="Times New Roman" w:hAnsi="Calibri" w:cs="Calibri"/>
          <w:sz w:val="20"/>
          <w:szCs w:val="20"/>
        </w:rPr>
        <w:t>19.1</w:t>
      </w:r>
      <w:r w:rsidRPr="00EB030E">
        <w:rPr>
          <w:rFonts w:ascii="Calibri" w:eastAsia="Times New Roman" w:hAnsi="Calibri" w:cs="Calibri"/>
          <w:sz w:val="20"/>
          <w:szCs w:val="20"/>
        </w:rPr>
        <w:tab/>
        <w:t xml:space="preserve">Any notice to be given under this Agreement shall be in writing and shall be delivered by </w:t>
      </w:r>
      <w:r w:rsidRPr="00EB030E">
        <w:rPr>
          <w:rFonts w:ascii="Calibri" w:eastAsia="Times New Roman" w:hAnsi="Calibri" w:cs="Calibri"/>
          <w:sz w:val="20"/>
          <w:szCs w:val="20"/>
        </w:rPr>
        <w:tab/>
        <w:t xml:space="preserve">hand, sent by first class post or sent by email to the email address of </w:t>
      </w:r>
      <w:r>
        <w:rPr>
          <w:rFonts w:ascii="Calibri" w:eastAsia="Times New Roman" w:hAnsi="Calibri" w:cs="Calibri"/>
          <w:sz w:val="20"/>
          <w:szCs w:val="20"/>
        </w:rPr>
        <w:t xml:space="preserve">the other party (or such other </w:t>
      </w:r>
      <w:r w:rsidRPr="00EB030E">
        <w:rPr>
          <w:rFonts w:ascii="Calibri" w:eastAsia="Times New Roman" w:hAnsi="Calibri" w:cs="Calibri"/>
          <w:sz w:val="20"/>
          <w:szCs w:val="20"/>
        </w:rPr>
        <w:t>address or email address as may have been notified) provided that in the case of notice served by facsimile or by email, such notice is confirmed by l</w:t>
      </w:r>
      <w:r>
        <w:rPr>
          <w:rFonts w:ascii="Calibri" w:eastAsia="Times New Roman" w:hAnsi="Calibri" w:cs="Calibri"/>
          <w:sz w:val="20"/>
          <w:szCs w:val="20"/>
        </w:rPr>
        <w:t xml:space="preserve">etter posted within 12 hours.  </w:t>
      </w:r>
      <w:r w:rsidRPr="00EB030E">
        <w:rPr>
          <w:rFonts w:ascii="Calibri" w:eastAsia="Times New Roman" w:hAnsi="Calibri" w:cs="Calibri"/>
          <w:sz w:val="20"/>
          <w:szCs w:val="20"/>
        </w:rPr>
        <w:t>Any such notice or other document shall be deemed to have</w:t>
      </w:r>
      <w:r>
        <w:rPr>
          <w:rFonts w:ascii="Calibri" w:eastAsia="Times New Roman" w:hAnsi="Calibri" w:cs="Calibri"/>
          <w:sz w:val="20"/>
          <w:szCs w:val="20"/>
        </w:rPr>
        <w:t xml:space="preserve"> been served:  if delivered by </w:t>
      </w:r>
      <w:r w:rsidRPr="00EB030E">
        <w:rPr>
          <w:rFonts w:ascii="Calibri" w:eastAsia="Times New Roman" w:hAnsi="Calibri" w:cs="Calibri"/>
          <w:sz w:val="20"/>
          <w:szCs w:val="20"/>
        </w:rPr>
        <w:t>hand – at the time of delivery; if sent by post – upon the expi</w:t>
      </w:r>
      <w:r>
        <w:rPr>
          <w:rFonts w:ascii="Calibri" w:eastAsia="Times New Roman" w:hAnsi="Calibri" w:cs="Calibri"/>
          <w:sz w:val="20"/>
          <w:szCs w:val="20"/>
        </w:rPr>
        <w:t>ration of 2 business days after</w:t>
      </w:r>
      <w:r w:rsidRPr="00EB030E">
        <w:rPr>
          <w:rFonts w:ascii="Calibri" w:eastAsia="Times New Roman" w:hAnsi="Calibri" w:cs="Calibri"/>
          <w:sz w:val="20"/>
          <w:szCs w:val="20"/>
        </w:rPr>
        <w:tab/>
        <w:t xml:space="preserve">posting (in the UK) if the Licensee address is in the UK or 5 business days </w:t>
      </w:r>
      <w:r>
        <w:rPr>
          <w:rFonts w:ascii="Calibri" w:eastAsia="Times New Roman" w:hAnsi="Calibri" w:cs="Calibri"/>
          <w:sz w:val="20"/>
          <w:szCs w:val="20"/>
        </w:rPr>
        <w:t xml:space="preserve">if outside the UK; and if sent </w:t>
      </w:r>
      <w:r w:rsidRPr="00EB030E">
        <w:rPr>
          <w:rFonts w:ascii="Calibri" w:eastAsia="Times New Roman" w:hAnsi="Calibri" w:cs="Calibri"/>
          <w:sz w:val="20"/>
          <w:szCs w:val="20"/>
        </w:rPr>
        <w:t>by email – at 9.00am on the next bu</w:t>
      </w:r>
      <w:r>
        <w:rPr>
          <w:rFonts w:ascii="Calibri" w:eastAsia="Times New Roman" w:hAnsi="Calibri" w:cs="Calibri"/>
          <w:sz w:val="20"/>
          <w:szCs w:val="20"/>
        </w:rPr>
        <w:t>siness day after the</w:t>
      </w:r>
      <w:r w:rsidRPr="00EB030E">
        <w:rPr>
          <w:rFonts w:ascii="Calibri" w:eastAsia="Times New Roman" w:hAnsi="Calibri" w:cs="Calibri"/>
          <w:sz w:val="20"/>
          <w:szCs w:val="20"/>
        </w:rPr>
        <w:t xml:space="preserve"> emai</w:t>
      </w:r>
      <w:r>
        <w:rPr>
          <w:rFonts w:ascii="Calibri" w:eastAsia="Times New Roman" w:hAnsi="Calibri" w:cs="Calibri"/>
          <w:sz w:val="20"/>
          <w:szCs w:val="20"/>
        </w:rPr>
        <w:t>l was dispatched.</w:t>
      </w:r>
    </w:p>
    <w:p w:rsidR="001172F6" w:rsidRDefault="001172F6" w:rsidP="001172F6">
      <w:pPr>
        <w:ind w:left="709" w:hanging="709"/>
        <w:rPr>
          <w:rFonts w:ascii="Calibri" w:eastAsia="Times New Roman" w:hAnsi="Calibri" w:cs="Calibri"/>
          <w:sz w:val="20"/>
          <w:szCs w:val="20"/>
        </w:rPr>
      </w:pPr>
    </w:p>
    <w:p w:rsidR="001172F6" w:rsidRPr="00EB030E" w:rsidRDefault="001172F6" w:rsidP="001172F6">
      <w:pPr>
        <w:ind w:left="709" w:hanging="709"/>
        <w:rPr>
          <w:rFonts w:ascii="Calibri" w:eastAsia="Times New Roman" w:hAnsi="Calibri" w:cs="Calibri"/>
          <w:sz w:val="20"/>
          <w:szCs w:val="20"/>
        </w:rPr>
      </w:pPr>
      <w:r>
        <w:rPr>
          <w:rFonts w:ascii="Calibri" w:eastAsia="Times New Roman" w:hAnsi="Calibri" w:cs="Calibri"/>
          <w:sz w:val="20"/>
          <w:szCs w:val="20"/>
        </w:rPr>
        <w:t xml:space="preserve"> </w:t>
      </w:r>
    </w:p>
    <w:p w:rsidR="001172F6" w:rsidRPr="00EB030E" w:rsidRDefault="001172F6" w:rsidP="001172F6">
      <w:pPr>
        <w:rPr>
          <w:rFonts w:ascii="Calibri" w:eastAsia="Times New Roman" w:hAnsi="Calibri" w:cs="Calibri"/>
          <w:b/>
          <w:sz w:val="20"/>
          <w:szCs w:val="20"/>
        </w:rPr>
      </w:pPr>
      <w:r w:rsidRPr="00EB030E">
        <w:rPr>
          <w:rFonts w:ascii="Calibri" w:eastAsia="Times New Roman" w:hAnsi="Calibri" w:cs="Calibri"/>
          <w:b/>
          <w:sz w:val="20"/>
          <w:szCs w:val="20"/>
        </w:rPr>
        <w:lastRenderedPageBreak/>
        <w:t>20.</w:t>
      </w:r>
      <w:r w:rsidRPr="00EB030E">
        <w:rPr>
          <w:rFonts w:ascii="Calibri" w:eastAsia="Times New Roman" w:hAnsi="Calibri" w:cs="Calibri"/>
          <w:b/>
          <w:sz w:val="20"/>
          <w:szCs w:val="20"/>
        </w:rPr>
        <w:tab/>
        <w:t>Counterparts</w:t>
      </w:r>
    </w:p>
    <w:p w:rsidR="001172F6" w:rsidRPr="00EB030E" w:rsidRDefault="001172F6" w:rsidP="001172F6">
      <w:pPr>
        <w:ind w:left="709" w:hanging="349"/>
        <w:rPr>
          <w:rFonts w:ascii="Calibri" w:eastAsia="Times New Roman" w:hAnsi="Calibri" w:cs="Calibri"/>
          <w:sz w:val="20"/>
          <w:szCs w:val="20"/>
        </w:rPr>
      </w:pPr>
    </w:p>
    <w:p w:rsidR="001172F6" w:rsidRPr="00EB030E" w:rsidRDefault="001172F6" w:rsidP="001172F6">
      <w:pPr>
        <w:ind w:left="720"/>
        <w:rPr>
          <w:rFonts w:ascii="Calibri" w:eastAsia="Times New Roman" w:hAnsi="Calibri" w:cs="Calibri"/>
          <w:sz w:val="20"/>
          <w:szCs w:val="20"/>
        </w:rPr>
      </w:pPr>
      <w:r w:rsidRPr="00EB030E">
        <w:rPr>
          <w:rFonts w:ascii="Calibri" w:eastAsia="Times New Roman" w:hAnsi="Calibri" w:cs="Calibri"/>
          <w:sz w:val="20"/>
          <w:szCs w:val="20"/>
        </w:rPr>
        <w:t>This Agreement may be executed in any number of co</w:t>
      </w:r>
      <w:r>
        <w:rPr>
          <w:rFonts w:ascii="Calibri" w:eastAsia="Times New Roman" w:hAnsi="Calibri" w:cs="Calibri"/>
          <w:sz w:val="20"/>
          <w:szCs w:val="20"/>
        </w:rPr>
        <w:t xml:space="preserve">unterparts (original </w:t>
      </w:r>
      <w:r w:rsidRPr="00EB030E">
        <w:rPr>
          <w:rFonts w:ascii="Calibri" w:eastAsia="Times New Roman" w:hAnsi="Calibri" w:cs="Calibri"/>
          <w:sz w:val="20"/>
          <w:szCs w:val="20"/>
        </w:rPr>
        <w:t xml:space="preserve">or transmitted electronically in either Tagged Image Format Files (TIFF) or Portable Document </w:t>
      </w:r>
      <w:r w:rsidRPr="00EB030E">
        <w:rPr>
          <w:rFonts w:ascii="Calibri" w:eastAsia="Times New Roman" w:hAnsi="Calibri" w:cs="Calibri"/>
          <w:sz w:val="20"/>
          <w:szCs w:val="20"/>
        </w:rPr>
        <w:tab/>
        <w:t>Format (PDF)) by the parties hereto, each of which whe</w:t>
      </w:r>
      <w:r>
        <w:rPr>
          <w:rFonts w:ascii="Calibri" w:eastAsia="Times New Roman" w:hAnsi="Calibri" w:cs="Calibri"/>
          <w:sz w:val="20"/>
          <w:szCs w:val="20"/>
        </w:rPr>
        <w:t xml:space="preserve">n executed and delivered shall </w:t>
      </w:r>
      <w:r w:rsidRPr="00EB030E">
        <w:rPr>
          <w:rFonts w:ascii="Calibri" w:eastAsia="Times New Roman" w:hAnsi="Calibri" w:cs="Calibri"/>
          <w:sz w:val="20"/>
          <w:szCs w:val="20"/>
        </w:rPr>
        <w:t>constitute an original but all the counterparts shall togeth</w:t>
      </w:r>
      <w:r>
        <w:rPr>
          <w:rFonts w:ascii="Calibri" w:eastAsia="Times New Roman" w:hAnsi="Calibri" w:cs="Calibri"/>
          <w:sz w:val="20"/>
          <w:szCs w:val="20"/>
        </w:rPr>
        <w:t xml:space="preserve">er constitute one and the same </w:t>
      </w:r>
      <w:r w:rsidRPr="00EB030E">
        <w:rPr>
          <w:rFonts w:ascii="Calibri" w:eastAsia="Times New Roman" w:hAnsi="Calibri" w:cs="Calibri"/>
          <w:sz w:val="20"/>
          <w:szCs w:val="20"/>
        </w:rPr>
        <w:t>instrument.</w:t>
      </w:r>
    </w:p>
    <w:p w:rsidR="001172F6" w:rsidRPr="00EB030E" w:rsidRDefault="001172F6" w:rsidP="001172F6">
      <w:pPr>
        <w:rPr>
          <w:rFonts w:ascii="Calibri" w:eastAsia="Times New Roman" w:hAnsi="Calibri" w:cs="Calibri"/>
          <w:sz w:val="20"/>
          <w:szCs w:val="20"/>
        </w:rPr>
      </w:pPr>
    </w:p>
    <w:p w:rsidR="001172F6" w:rsidRPr="00EB030E" w:rsidRDefault="001172F6" w:rsidP="001172F6">
      <w:pPr>
        <w:rPr>
          <w:rFonts w:ascii="Calibri" w:eastAsia="Times New Roman" w:hAnsi="Calibri" w:cs="Calibri"/>
          <w:b/>
          <w:sz w:val="20"/>
          <w:szCs w:val="20"/>
        </w:rPr>
      </w:pPr>
      <w:r w:rsidRPr="00EB030E">
        <w:rPr>
          <w:rFonts w:ascii="Calibri" w:eastAsia="Times New Roman" w:hAnsi="Calibri" w:cs="Calibri"/>
          <w:b/>
          <w:sz w:val="20"/>
          <w:szCs w:val="20"/>
        </w:rPr>
        <w:t>21.</w:t>
      </w:r>
      <w:r w:rsidRPr="00EB030E">
        <w:rPr>
          <w:rFonts w:ascii="Calibri" w:eastAsia="Times New Roman" w:hAnsi="Calibri" w:cs="Calibri"/>
          <w:b/>
          <w:sz w:val="20"/>
          <w:szCs w:val="20"/>
        </w:rPr>
        <w:tab/>
        <w:t>Governing Law and Jurisdiction</w:t>
      </w:r>
    </w:p>
    <w:p w:rsidR="001172F6" w:rsidRPr="00EB030E" w:rsidRDefault="001172F6" w:rsidP="001172F6">
      <w:pPr>
        <w:ind w:left="360"/>
        <w:rPr>
          <w:rFonts w:ascii="Calibri" w:eastAsia="Times New Roman" w:hAnsi="Calibri" w:cs="Calibri"/>
          <w:sz w:val="20"/>
          <w:szCs w:val="20"/>
        </w:rPr>
      </w:pPr>
    </w:p>
    <w:p w:rsidR="001172F6" w:rsidRPr="001172F6" w:rsidRDefault="001172F6" w:rsidP="001172F6">
      <w:pPr>
        <w:ind w:left="720"/>
        <w:rPr>
          <w:rFonts w:ascii="Calibri" w:eastAsia="Times New Roman" w:hAnsi="Calibri" w:cs="Calibri"/>
          <w:sz w:val="20"/>
          <w:szCs w:val="20"/>
        </w:rPr>
      </w:pPr>
      <w:r w:rsidRPr="00EB030E">
        <w:rPr>
          <w:rFonts w:ascii="Calibri" w:eastAsia="Times New Roman" w:hAnsi="Calibri" w:cs="Calibri"/>
          <w:sz w:val="20"/>
          <w:szCs w:val="20"/>
        </w:rPr>
        <w:t xml:space="preserve">This Agreement including without limitation non-contractual </w:t>
      </w:r>
      <w:r>
        <w:rPr>
          <w:rFonts w:ascii="Calibri" w:eastAsia="Times New Roman" w:hAnsi="Calibri" w:cs="Calibri"/>
          <w:sz w:val="20"/>
          <w:szCs w:val="20"/>
        </w:rPr>
        <w:t xml:space="preserve">disputes or claims relating to </w:t>
      </w:r>
      <w:r w:rsidRPr="00EB030E">
        <w:rPr>
          <w:rFonts w:ascii="Calibri" w:eastAsia="Times New Roman" w:hAnsi="Calibri" w:cs="Calibri"/>
          <w:sz w:val="20"/>
          <w:szCs w:val="20"/>
        </w:rPr>
        <w:t>this Agreement shall be governed by and construed in accordance with English law and the parties submit to the exclusive juri</w:t>
      </w:r>
      <w:r>
        <w:rPr>
          <w:rFonts w:ascii="Calibri" w:eastAsia="Times New Roman" w:hAnsi="Calibri" w:cs="Calibri"/>
          <w:sz w:val="20"/>
          <w:szCs w:val="20"/>
        </w:rPr>
        <w:t>sdiction of the English courts.</w:t>
      </w:r>
    </w:p>
    <w:p w:rsidR="001172F6" w:rsidRPr="00EB030E" w:rsidRDefault="001172F6" w:rsidP="001172F6">
      <w:pPr>
        <w:ind w:left="2160" w:firstLine="720"/>
        <w:rPr>
          <w:rFonts w:ascii="Calibri" w:eastAsia="Times New Roman" w:hAnsi="Calibri" w:cs="Calibri"/>
          <w:bCs/>
          <w:sz w:val="20"/>
          <w:szCs w:val="20"/>
        </w:rPr>
      </w:pPr>
    </w:p>
    <w:p w:rsidR="001172F6" w:rsidRPr="00EB030E" w:rsidRDefault="001172F6" w:rsidP="001172F6">
      <w:pPr>
        <w:ind w:left="2160" w:firstLine="720"/>
        <w:rPr>
          <w:rFonts w:ascii="Calibri" w:eastAsia="Times New Roman" w:hAnsi="Calibri" w:cs="Calibri"/>
          <w:bCs/>
          <w:sz w:val="20"/>
          <w:szCs w:val="20"/>
        </w:rPr>
      </w:pPr>
    </w:p>
    <w:p w:rsidR="001172F6" w:rsidRPr="00EB030E" w:rsidRDefault="001172F6" w:rsidP="001172F6">
      <w:pPr>
        <w:ind w:left="2160" w:firstLine="720"/>
        <w:rPr>
          <w:rFonts w:ascii="Calibri" w:eastAsia="Times New Roman" w:hAnsi="Calibri" w:cs="Calibri"/>
          <w:bCs/>
          <w:sz w:val="20"/>
          <w:szCs w:val="20"/>
        </w:rPr>
      </w:pPr>
    </w:p>
    <w:p w:rsidR="001172F6" w:rsidRPr="00EB030E" w:rsidRDefault="001172F6" w:rsidP="001172F6">
      <w:pPr>
        <w:ind w:left="2160" w:firstLine="720"/>
        <w:rPr>
          <w:rFonts w:ascii="Calibri" w:eastAsia="Times New Roman" w:hAnsi="Calibri" w:cs="Calibri"/>
          <w:b/>
          <w:sz w:val="20"/>
          <w:szCs w:val="20"/>
        </w:rPr>
      </w:pPr>
      <w:r w:rsidRPr="00EB030E">
        <w:rPr>
          <w:rFonts w:ascii="Calibri" w:eastAsia="Times New Roman" w:hAnsi="Calibri" w:cs="Calibri"/>
          <w:b/>
          <w:sz w:val="20"/>
          <w:szCs w:val="20"/>
        </w:rPr>
        <w:t>FILMING REGULATIONS</w:t>
      </w:r>
    </w:p>
    <w:p w:rsidR="001172F6" w:rsidRPr="00EB030E" w:rsidRDefault="001172F6" w:rsidP="001172F6">
      <w:pPr>
        <w:rPr>
          <w:rFonts w:ascii="Calibri" w:eastAsia="Times New Roman" w:hAnsi="Calibri" w:cs="Calibri"/>
          <w:b/>
          <w:sz w:val="20"/>
          <w:szCs w:val="20"/>
        </w:rPr>
      </w:pPr>
    </w:p>
    <w:p w:rsidR="001172F6" w:rsidRPr="00EB030E" w:rsidRDefault="001172F6" w:rsidP="001172F6">
      <w:pPr>
        <w:rPr>
          <w:rFonts w:ascii="Calibri" w:eastAsia="Times New Roman" w:hAnsi="Calibri" w:cs="Calibri"/>
          <w:b/>
          <w:sz w:val="20"/>
          <w:szCs w:val="20"/>
        </w:rPr>
      </w:pPr>
    </w:p>
    <w:p w:rsidR="001172F6" w:rsidRPr="00EB030E" w:rsidRDefault="001172F6" w:rsidP="001172F6">
      <w:pPr>
        <w:rPr>
          <w:rFonts w:ascii="Calibri" w:eastAsia="Times New Roman" w:hAnsi="Calibri" w:cs="Calibri"/>
          <w:b/>
          <w:sz w:val="20"/>
          <w:szCs w:val="20"/>
        </w:rPr>
      </w:pPr>
      <w:r w:rsidRPr="00EB030E">
        <w:rPr>
          <w:rFonts w:ascii="Calibri" w:eastAsia="Times New Roman" w:hAnsi="Calibri" w:cs="Calibri"/>
          <w:b/>
          <w:sz w:val="20"/>
          <w:szCs w:val="20"/>
        </w:rPr>
        <w:t>1.</w:t>
      </w:r>
      <w:r w:rsidRPr="00EB030E">
        <w:rPr>
          <w:rFonts w:ascii="Calibri" w:eastAsia="Times New Roman" w:hAnsi="Calibri" w:cs="Calibri"/>
          <w:b/>
          <w:sz w:val="20"/>
          <w:szCs w:val="20"/>
        </w:rPr>
        <w:tab/>
        <w:t>Security Arrangements</w:t>
      </w:r>
    </w:p>
    <w:p w:rsidR="001172F6" w:rsidRPr="00EB030E" w:rsidRDefault="001172F6" w:rsidP="001172F6">
      <w:pPr>
        <w:rPr>
          <w:rFonts w:ascii="Calibri" w:eastAsia="Times New Roman" w:hAnsi="Calibri" w:cs="Calibri"/>
          <w:b/>
          <w:sz w:val="20"/>
          <w:szCs w:val="20"/>
        </w:rPr>
      </w:pPr>
    </w:p>
    <w:p w:rsidR="001172F6" w:rsidRPr="00EB030E" w:rsidRDefault="001172F6" w:rsidP="001172F6">
      <w:pPr>
        <w:rPr>
          <w:rFonts w:ascii="Calibri" w:eastAsia="Times New Roman" w:hAnsi="Calibri" w:cs="Calibri"/>
          <w:sz w:val="20"/>
          <w:szCs w:val="20"/>
        </w:rPr>
      </w:pPr>
      <w:r w:rsidRPr="00EB030E">
        <w:rPr>
          <w:rFonts w:ascii="Calibri" w:eastAsia="Times New Roman" w:hAnsi="Calibri" w:cs="Calibri"/>
          <w:sz w:val="20"/>
          <w:szCs w:val="20"/>
        </w:rPr>
        <w:t xml:space="preserve">Entrance to the University Location is by the </w:t>
      </w:r>
      <w:r w:rsidRPr="00EB030E">
        <w:rPr>
          <w:rFonts w:ascii="Calibri" w:eastAsia="Times New Roman" w:hAnsi="Calibri" w:cs="Calibri"/>
          <w:i/>
          <w:sz w:val="20"/>
          <w:szCs w:val="20"/>
          <w:highlight w:val="yellow"/>
        </w:rPr>
        <w:t>[</w:t>
      </w:r>
      <w:r w:rsidRPr="00EB030E">
        <w:rPr>
          <w:rFonts w:ascii="Calibri" w:eastAsia="Times New Roman" w:hAnsi="Calibri" w:cs="Calibri"/>
          <w:i/>
          <w:sz w:val="20"/>
          <w:szCs w:val="20"/>
          <w:highlight w:val="yellow"/>
        </w:rPr>
        <w:tab/>
      </w:r>
      <w:r w:rsidRPr="00EB030E">
        <w:rPr>
          <w:rFonts w:ascii="Calibri" w:eastAsia="Times New Roman" w:hAnsi="Calibri" w:cs="Calibri"/>
          <w:i/>
          <w:sz w:val="20"/>
          <w:szCs w:val="20"/>
          <w:highlight w:val="yellow"/>
        </w:rPr>
        <w:tab/>
      </w:r>
      <w:r w:rsidRPr="00EB030E">
        <w:rPr>
          <w:rFonts w:ascii="Calibri" w:eastAsia="Times New Roman" w:hAnsi="Calibri" w:cs="Calibri"/>
          <w:i/>
          <w:sz w:val="20"/>
          <w:szCs w:val="20"/>
          <w:highlight w:val="yellow"/>
        </w:rPr>
        <w:tab/>
        <w:t>]</w:t>
      </w:r>
      <w:r w:rsidRPr="00EB030E">
        <w:rPr>
          <w:rFonts w:ascii="Calibri" w:eastAsia="Times New Roman" w:hAnsi="Calibri" w:cs="Calibri"/>
          <w:sz w:val="20"/>
          <w:szCs w:val="20"/>
        </w:rPr>
        <w:t xml:space="preserve"> Entrance where security passes may be issued.  Confirmation of prior notification of names of crew/personnel and registration numbers of vehicles should be passed to the attendant on duty or the University Designated Officer.</w:t>
      </w:r>
    </w:p>
    <w:p w:rsidR="001172F6" w:rsidRPr="00EB030E" w:rsidRDefault="001172F6" w:rsidP="001172F6">
      <w:pPr>
        <w:rPr>
          <w:rFonts w:ascii="Calibri" w:eastAsia="Times New Roman" w:hAnsi="Calibri" w:cs="Calibri"/>
          <w:sz w:val="20"/>
          <w:szCs w:val="20"/>
        </w:rPr>
      </w:pPr>
    </w:p>
    <w:p w:rsidR="001172F6" w:rsidRPr="00EB030E" w:rsidRDefault="001172F6" w:rsidP="001172F6">
      <w:pPr>
        <w:rPr>
          <w:rFonts w:ascii="Calibri" w:eastAsia="Times New Roman" w:hAnsi="Calibri" w:cs="Calibri"/>
          <w:sz w:val="20"/>
          <w:szCs w:val="20"/>
        </w:rPr>
      </w:pPr>
      <w:r w:rsidRPr="00EB030E">
        <w:rPr>
          <w:rFonts w:ascii="Calibri" w:eastAsia="Times New Roman" w:hAnsi="Calibri" w:cs="Calibri"/>
          <w:sz w:val="20"/>
          <w:szCs w:val="20"/>
        </w:rPr>
        <w:t>No filming can take place before 8.30am or after 4.45pm unless agreed otherwise.</w:t>
      </w:r>
    </w:p>
    <w:p w:rsidR="001172F6" w:rsidRPr="00EB030E" w:rsidRDefault="001172F6" w:rsidP="001172F6">
      <w:pPr>
        <w:rPr>
          <w:rFonts w:ascii="Calibri" w:eastAsia="Times New Roman" w:hAnsi="Calibri" w:cs="Calibri"/>
          <w:sz w:val="20"/>
          <w:szCs w:val="20"/>
        </w:rPr>
      </w:pPr>
    </w:p>
    <w:p w:rsidR="001172F6" w:rsidRPr="00EB030E" w:rsidRDefault="001172F6" w:rsidP="001172F6">
      <w:pPr>
        <w:rPr>
          <w:rFonts w:ascii="Calibri" w:eastAsia="Times New Roman" w:hAnsi="Calibri" w:cs="Calibri"/>
          <w:sz w:val="20"/>
          <w:szCs w:val="20"/>
        </w:rPr>
      </w:pPr>
      <w:r w:rsidRPr="00EB030E">
        <w:rPr>
          <w:rFonts w:ascii="Calibri" w:eastAsia="Times New Roman" w:hAnsi="Calibri" w:cs="Calibri"/>
          <w:sz w:val="20"/>
          <w:szCs w:val="20"/>
        </w:rPr>
        <w:t>A ‘no smoking’ rule is enforced throughout the University Location.</w:t>
      </w:r>
    </w:p>
    <w:p w:rsidR="001172F6" w:rsidRPr="00EB030E" w:rsidRDefault="001172F6" w:rsidP="001172F6">
      <w:pPr>
        <w:rPr>
          <w:rFonts w:ascii="Calibri" w:eastAsia="Times New Roman" w:hAnsi="Calibri" w:cs="Calibri"/>
          <w:b/>
          <w:sz w:val="20"/>
          <w:szCs w:val="20"/>
        </w:rPr>
      </w:pPr>
    </w:p>
    <w:p w:rsidR="001172F6" w:rsidRPr="00EB030E" w:rsidRDefault="001172F6" w:rsidP="001172F6">
      <w:pPr>
        <w:numPr>
          <w:ilvl w:val="0"/>
          <w:numId w:val="3"/>
        </w:numPr>
        <w:ind w:hanging="1125"/>
        <w:rPr>
          <w:rFonts w:ascii="Calibri" w:eastAsia="Times New Roman" w:hAnsi="Calibri" w:cs="Calibri"/>
          <w:b/>
          <w:sz w:val="20"/>
          <w:szCs w:val="20"/>
        </w:rPr>
      </w:pPr>
      <w:r w:rsidRPr="00EB030E">
        <w:rPr>
          <w:rFonts w:ascii="Calibri" w:eastAsia="Times New Roman" w:hAnsi="Calibri" w:cs="Calibri"/>
          <w:b/>
          <w:sz w:val="20"/>
          <w:szCs w:val="20"/>
        </w:rPr>
        <w:t>Contact names</w:t>
      </w:r>
    </w:p>
    <w:p w:rsidR="001172F6" w:rsidRPr="00EB030E" w:rsidRDefault="001172F6" w:rsidP="001172F6">
      <w:pPr>
        <w:rPr>
          <w:rFonts w:ascii="Calibri" w:eastAsia="Times New Roman" w:hAnsi="Calibri" w:cs="Calibri"/>
          <w:b/>
          <w:sz w:val="20"/>
          <w:szCs w:val="20"/>
        </w:rPr>
      </w:pPr>
    </w:p>
    <w:p w:rsidR="001172F6" w:rsidRPr="00EB030E" w:rsidRDefault="001172F6" w:rsidP="001172F6">
      <w:pPr>
        <w:rPr>
          <w:rFonts w:ascii="Calibri" w:eastAsia="Times New Roman" w:hAnsi="Calibri" w:cs="Calibri"/>
          <w:sz w:val="20"/>
          <w:szCs w:val="20"/>
        </w:rPr>
      </w:pPr>
      <w:r w:rsidRPr="00EB030E">
        <w:rPr>
          <w:rFonts w:ascii="Calibri" w:eastAsia="Times New Roman" w:hAnsi="Calibri" w:cs="Calibri"/>
          <w:sz w:val="20"/>
          <w:szCs w:val="20"/>
        </w:rPr>
        <w:t xml:space="preserve">If the University Designated Officer is unavailable, please ask for </w:t>
      </w:r>
      <w:r w:rsidRPr="00EB030E">
        <w:rPr>
          <w:rFonts w:ascii="Calibri" w:eastAsia="Times New Roman" w:hAnsi="Calibri" w:cs="Calibri"/>
          <w:i/>
          <w:sz w:val="20"/>
          <w:szCs w:val="20"/>
          <w:highlight w:val="yellow"/>
        </w:rPr>
        <w:t>[</w:t>
      </w:r>
      <w:r w:rsidRPr="00EB030E">
        <w:rPr>
          <w:rFonts w:ascii="Calibri" w:eastAsia="Times New Roman" w:hAnsi="Calibri" w:cs="Calibri"/>
          <w:i/>
          <w:sz w:val="20"/>
          <w:szCs w:val="20"/>
          <w:highlight w:val="yellow"/>
        </w:rPr>
        <w:tab/>
      </w:r>
      <w:r w:rsidRPr="00EB030E">
        <w:rPr>
          <w:rFonts w:ascii="Calibri" w:eastAsia="Times New Roman" w:hAnsi="Calibri" w:cs="Calibri"/>
          <w:i/>
          <w:sz w:val="20"/>
          <w:szCs w:val="20"/>
          <w:highlight w:val="yellow"/>
        </w:rPr>
        <w:tab/>
        <w:t>]</w:t>
      </w:r>
      <w:r w:rsidRPr="00EB030E">
        <w:rPr>
          <w:rFonts w:ascii="Calibri" w:eastAsia="Times New Roman" w:hAnsi="Calibri" w:cs="Calibri"/>
          <w:sz w:val="20"/>
          <w:szCs w:val="20"/>
        </w:rPr>
        <w:t xml:space="preserve">, tel. </w:t>
      </w:r>
      <w:r w:rsidRPr="00EB030E">
        <w:rPr>
          <w:rFonts w:ascii="Calibri" w:eastAsia="Times New Roman" w:hAnsi="Calibri" w:cs="Calibri"/>
          <w:i/>
          <w:sz w:val="20"/>
          <w:szCs w:val="20"/>
          <w:highlight w:val="yellow"/>
        </w:rPr>
        <w:t>[</w:t>
      </w:r>
      <w:r w:rsidRPr="00EB030E">
        <w:rPr>
          <w:rFonts w:ascii="Calibri" w:eastAsia="Times New Roman" w:hAnsi="Calibri" w:cs="Calibri"/>
          <w:i/>
          <w:sz w:val="20"/>
          <w:szCs w:val="20"/>
          <w:highlight w:val="yellow"/>
        </w:rPr>
        <w:tab/>
      </w:r>
      <w:r w:rsidRPr="00EB030E">
        <w:rPr>
          <w:rFonts w:ascii="Calibri" w:eastAsia="Times New Roman" w:hAnsi="Calibri" w:cs="Calibri"/>
          <w:i/>
          <w:sz w:val="20"/>
          <w:szCs w:val="20"/>
          <w:highlight w:val="yellow"/>
        </w:rPr>
        <w:tab/>
        <w:t>].</w:t>
      </w:r>
    </w:p>
    <w:p w:rsidR="001172F6" w:rsidRPr="00EB030E" w:rsidRDefault="001172F6" w:rsidP="001172F6">
      <w:pPr>
        <w:rPr>
          <w:rFonts w:ascii="Calibri" w:eastAsia="Times New Roman" w:hAnsi="Calibri" w:cs="Calibri"/>
          <w:b/>
          <w:sz w:val="20"/>
          <w:szCs w:val="20"/>
        </w:rPr>
      </w:pPr>
    </w:p>
    <w:p w:rsidR="001172F6" w:rsidRPr="00EB030E" w:rsidRDefault="001172F6" w:rsidP="001172F6">
      <w:pPr>
        <w:rPr>
          <w:rFonts w:ascii="Calibri" w:eastAsia="Times New Roman" w:hAnsi="Calibri" w:cs="Calibri"/>
          <w:b/>
          <w:sz w:val="20"/>
          <w:szCs w:val="20"/>
        </w:rPr>
      </w:pPr>
      <w:r w:rsidRPr="00EB030E">
        <w:rPr>
          <w:rFonts w:ascii="Calibri" w:eastAsia="Times New Roman" w:hAnsi="Calibri" w:cs="Calibri"/>
          <w:b/>
          <w:sz w:val="20"/>
          <w:szCs w:val="20"/>
        </w:rPr>
        <w:t xml:space="preserve">3.  </w:t>
      </w:r>
      <w:r w:rsidRPr="00EB030E">
        <w:rPr>
          <w:rFonts w:ascii="Calibri" w:eastAsia="Times New Roman" w:hAnsi="Calibri" w:cs="Calibri"/>
          <w:b/>
          <w:sz w:val="20"/>
          <w:szCs w:val="20"/>
        </w:rPr>
        <w:tab/>
        <w:t>Light levels permissible</w:t>
      </w:r>
    </w:p>
    <w:p w:rsidR="001172F6" w:rsidRPr="00EB030E" w:rsidRDefault="001172F6" w:rsidP="001172F6">
      <w:pPr>
        <w:rPr>
          <w:rFonts w:ascii="Calibri" w:eastAsia="Times New Roman" w:hAnsi="Calibri" w:cs="Calibri"/>
          <w:b/>
          <w:sz w:val="20"/>
          <w:szCs w:val="20"/>
        </w:rPr>
      </w:pPr>
    </w:p>
    <w:p w:rsidR="001172F6" w:rsidRPr="00EB030E" w:rsidRDefault="001172F6" w:rsidP="001172F6">
      <w:pPr>
        <w:rPr>
          <w:rFonts w:ascii="Calibri" w:eastAsia="Times New Roman" w:hAnsi="Calibri" w:cs="Calibri"/>
          <w:b/>
          <w:sz w:val="20"/>
          <w:szCs w:val="20"/>
        </w:rPr>
      </w:pPr>
      <w:r w:rsidRPr="00EB030E">
        <w:rPr>
          <w:rFonts w:ascii="Calibri" w:eastAsia="Times New Roman" w:hAnsi="Calibri" w:cs="Calibri"/>
          <w:sz w:val="20"/>
          <w:szCs w:val="20"/>
        </w:rPr>
        <w:t>See separate sheet</w:t>
      </w:r>
      <w:r w:rsidRPr="00EB030E">
        <w:rPr>
          <w:rFonts w:ascii="Calibri" w:eastAsia="Times New Roman" w:hAnsi="Calibri" w:cs="Calibri"/>
          <w:b/>
          <w:sz w:val="20"/>
          <w:szCs w:val="20"/>
        </w:rPr>
        <w:t xml:space="preserve">  GUIDELINES FOR LIGHTING FOR FILMING.</w:t>
      </w:r>
    </w:p>
    <w:p w:rsidR="001172F6" w:rsidRPr="00EB030E" w:rsidRDefault="001172F6" w:rsidP="001172F6">
      <w:pPr>
        <w:rPr>
          <w:rFonts w:ascii="Calibri" w:eastAsia="Times New Roman" w:hAnsi="Calibri" w:cs="Calibri"/>
          <w:b/>
          <w:sz w:val="20"/>
          <w:szCs w:val="20"/>
        </w:rPr>
      </w:pPr>
    </w:p>
    <w:p w:rsidR="001172F6" w:rsidRPr="00EB030E" w:rsidRDefault="001172F6" w:rsidP="001172F6">
      <w:pPr>
        <w:numPr>
          <w:ilvl w:val="0"/>
          <w:numId w:val="4"/>
        </w:numPr>
        <w:ind w:hanging="720"/>
        <w:rPr>
          <w:rFonts w:ascii="Calibri" w:eastAsia="Times New Roman" w:hAnsi="Calibri" w:cs="Calibri"/>
          <w:b/>
          <w:sz w:val="20"/>
          <w:szCs w:val="20"/>
        </w:rPr>
      </w:pPr>
      <w:r w:rsidRPr="00EB030E">
        <w:rPr>
          <w:rFonts w:ascii="Calibri" w:eastAsia="Times New Roman" w:hAnsi="Calibri" w:cs="Calibri"/>
          <w:b/>
          <w:sz w:val="20"/>
          <w:szCs w:val="20"/>
        </w:rPr>
        <w:t>Methods of attaching cables/tracking</w:t>
      </w:r>
    </w:p>
    <w:p w:rsidR="001172F6" w:rsidRPr="00EB030E" w:rsidRDefault="001172F6" w:rsidP="001172F6">
      <w:pPr>
        <w:rPr>
          <w:rFonts w:ascii="Calibri" w:eastAsia="Times New Roman" w:hAnsi="Calibri" w:cs="Calibri"/>
          <w:b/>
          <w:sz w:val="20"/>
          <w:szCs w:val="20"/>
        </w:rPr>
      </w:pPr>
    </w:p>
    <w:p w:rsidR="001172F6" w:rsidRPr="00EB030E" w:rsidRDefault="001172F6" w:rsidP="001172F6">
      <w:pPr>
        <w:rPr>
          <w:rFonts w:ascii="Calibri" w:eastAsia="Times New Roman" w:hAnsi="Calibri" w:cs="Calibri"/>
          <w:sz w:val="20"/>
          <w:szCs w:val="20"/>
        </w:rPr>
      </w:pPr>
      <w:r w:rsidRPr="00EB030E">
        <w:rPr>
          <w:rFonts w:ascii="Calibri" w:eastAsia="Times New Roman" w:hAnsi="Calibri" w:cs="Calibri"/>
          <w:sz w:val="20"/>
          <w:szCs w:val="20"/>
        </w:rPr>
        <w:t xml:space="preserve">If any appliances are to be connected to the University Location’s supply through a certificated RCD they must have evidence of a valid (less than one year) certificate of portable appliance testing. </w:t>
      </w:r>
    </w:p>
    <w:p w:rsidR="001172F6" w:rsidRPr="00EB030E" w:rsidRDefault="001172F6" w:rsidP="001172F6">
      <w:pPr>
        <w:rPr>
          <w:rFonts w:ascii="Calibri" w:eastAsia="Times New Roman" w:hAnsi="Calibri" w:cs="Calibri"/>
          <w:b/>
          <w:sz w:val="20"/>
          <w:szCs w:val="20"/>
        </w:rPr>
      </w:pPr>
    </w:p>
    <w:p w:rsidR="001172F6" w:rsidRPr="00EB030E" w:rsidRDefault="001172F6" w:rsidP="001172F6">
      <w:pPr>
        <w:rPr>
          <w:rFonts w:ascii="Calibri" w:eastAsia="Times New Roman" w:hAnsi="Calibri" w:cs="Calibri"/>
          <w:sz w:val="20"/>
          <w:szCs w:val="20"/>
        </w:rPr>
      </w:pPr>
      <w:r w:rsidRPr="00EB030E">
        <w:rPr>
          <w:rFonts w:ascii="Calibri" w:eastAsia="Times New Roman" w:hAnsi="Calibri" w:cs="Calibri"/>
          <w:sz w:val="20"/>
          <w:szCs w:val="20"/>
        </w:rPr>
        <w:t>Nails, tacks and drawing pins must not be used, except on purpose built props. The use of gaffer or other tape is forbidden. Leads must be weighted with sandbags or a similar method approved by the University of Cambridge.</w:t>
      </w:r>
    </w:p>
    <w:p w:rsidR="001172F6" w:rsidRPr="00EB030E" w:rsidRDefault="001172F6" w:rsidP="001172F6">
      <w:pPr>
        <w:rPr>
          <w:rFonts w:ascii="Calibri" w:eastAsia="Times New Roman" w:hAnsi="Calibri" w:cs="Calibri"/>
          <w:sz w:val="20"/>
          <w:szCs w:val="20"/>
        </w:rPr>
      </w:pPr>
    </w:p>
    <w:p w:rsidR="001172F6" w:rsidRPr="00EB030E" w:rsidRDefault="001172F6" w:rsidP="001172F6">
      <w:pPr>
        <w:rPr>
          <w:rFonts w:ascii="Calibri" w:eastAsia="Times New Roman" w:hAnsi="Calibri" w:cs="Calibri"/>
          <w:sz w:val="20"/>
          <w:szCs w:val="20"/>
        </w:rPr>
      </w:pPr>
      <w:r w:rsidRPr="00EB030E">
        <w:rPr>
          <w:rFonts w:ascii="Calibri" w:eastAsia="Times New Roman" w:hAnsi="Calibri" w:cs="Calibri"/>
          <w:sz w:val="20"/>
          <w:szCs w:val="20"/>
        </w:rPr>
        <w:t>The Licensee must ensure that no object is threatened by proximity of equipment, particularly lighting units, cables and microphone booms. Equipment must not be placed on furniture or original floor surfaces - carpets, floorboards and tiles. Original floor surfaces are to be covered with sheets to prevent damage by cameras and lighting stands.</w:t>
      </w:r>
    </w:p>
    <w:p w:rsidR="001172F6" w:rsidRPr="00EB030E" w:rsidRDefault="001172F6" w:rsidP="001172F6">
      <w:pPr>
        <w:rPr>
          <w:rFonts w:ascii="Calibri" w:eastAsia="Times New Roman" w:hAnsi="Calibri" w:cs="Calibri"/>
          <w:sz w:val="20"/>
          <w:szCs w:val="20"/>
        </w:rPr>
      </w:pPr>
    </w:p>
    <w:p w:rsidR="001172F6" w:rsidRPr="00EB030E" w:rsidRDefault="001172F6" w:rsidP="001172F6">
      <w:pPr>
        <w:rPr>
          <w:rFonts w:ascii="Calibri" w:eastAsia="Times New Roman" w:hAnsi="Calibri" w:cs="Calibri"/>
          <w:sz w:val="20"/>
          <w:szCs w:val="20"/>
        </w:rPr>
      </w:pPr>
      <w:r w:rsidRPr="00EB030E">
        <w:rPr>
          <w:rFonts w:ascii="Calibri" w:eastAsia="Times New Roman" w:hAnsi="Calibri" w:cs="Calibri"/>
          <w:sz w:val="20"/>
          <w:szCs w:val="20"/>
        </w:rPr>
        <w:t xml:space="preserve">All objects, furniture, archival documents or library books to be filmed will be handled by a member of the University, unless express permission is given to a member of the film crew by the University Designated Person or other University officer.  </w:t>
      </w:r>
    </w:p>
    <w:p w:rsidR="001172F6" w:rsidRPr="00EB030E" w:rsidRDefault="001172F6" w:rsidP="001172F6">
      <w:pPr>
        <w:rPr>
          <w:rFonts w:ascii="Calibri" w:eastAsia="Times New Roman" w:hAnsi="Calibri" w:cs="Calibri"/>
          <w:b/>
          <w:sz w:val="20"/>
          <w:szCs w:val="20"/>
        </w:rPr>
      </w:pPr>
    </w:p>
    <w:p w:rsidR="001172F6" w:rsidRDefault="001172F6" w:rsidP="001172F6">
      <w:pPr>
        <w:rPr>
          <w:rFonts w:ascii="Calibri" w:eastAsia="Times New Roman" w:hAnsi="Calibri" w:cs="Arial"/>
          <w:b/>
          <w:sz w:val="20"/>
          <w:szCs w:val="20"/>
        </w:rPr>
      </w:pPr>
    </w:p>
    <w:p w:rsidR="001172F6" w:rsidRPr="00EB030E" w:rsidRDefault="001172F6" w:rsidP="001172F6">
      <w:pPr>
        <w:rPr>
          <w:rFonts w:ascii="Calibri" w:eastAsia="Times New Roman" w:hAnsi="Calibri" w:cs="Arial"/>
          <w:b/>
          <w:sz w:val="20"/>
          <w:szCs w:val="20"/>
        </w:rPr>
      </w:pPr>
    </w:p>
    <w:p w:rsidR="001172F6" w:rsidRPr="00EB030E" w:rsidRDefault="001172F6" w:rsidP="001172F6">
      <w:pPr>
        <w:jc w:val="center"/>
        <w:rPr>
          <w:rFonts w:ascii="Calibri" w:eastAsia="Times New Roman" w:hAnsi="Calibri" w:cs="Arial"/>
          <w:b/>
          <w:sz w:val="20"/>
          <w:szCs w:val="20"/>
        </w:rPr>
      </w:pPr>
    </w:p>
    <w:p w:rsidR="001172F6" w:rsidRPr="00EB030E" w:rsidRDefault="001172F6" w:rsidP="001172F6">
      <w:pPr>
        <w:jc w:val="center"/>
        <w:rPr>
          <w:rFonts w:ascii="Calibri" w:eastAsia="Times New Roman" w:hAnsi="Calibri" w:cs="Arial"/>
          <w:b/>
          <w:sz w:val="20"/>
          <w:szCs w:val="20"/>
        </w:rPr>
      </w:pPr>
      <w:r w:rsidRPr="00EB030E">
        <w:rPr>
          <w:rFonts w:ascii="Calibri" w:eastAsia="Times New Roman" w:hAnsi="Calibri" w:cs="Arial"/>
          <w:b/>
          <w:sz w:val="20"/>
          <w:szCs w:val="20"/>
        </w:rPr>
        <w:lastRenderedPageBreak/>
        <w:t>GUIDELINES FOR LIGHTING FOR FILMING</w:t>
      </w:r>
    </w:p>
    <w:p w:rsidR="001172F6" w:rsidRPr="00EB030E" w:rsidRDefault="001172F6" w:rsidP="001172F6">
      <w:pPr>
        <w:rPr>
          <w:rFonts w:ascii="Calibri" w:eastAsia="Times New Roman" w:hAnsi="Calibri" w:cs="Arial"/>
          <w:b/>
          <w:sz w:val="20"/>
          <w:szCs w:val="20"/>
        </w:rPr>
      </w:pPr>
    </w:p>
    <w:p w:rsidR="001172F6" w:rsidRPr="00EB030E" w:rsidRDefault="001172F6" w:rsidP="001172F6">
      <w:pPr>
        <w:rPr>
          <w:rFonts w:ascii="Calibri" w:eastAsia="Times New Roman" w:hAnsi="Calibri" w:cs="Arial"/>
          <w:sz w:val="20"/>
          <w:szCs w:val="20"/>
        </w:rPr>
      </w:pPr>
      <w:r w:rsidRPr="00EB030E">
        <w:rPr>
          <w:rFonts w:ascii="Calibri" w:eastAsia="Times New Roman" w:hAnsi="Calibri" w:cs="Arial"/>
          <w:sz w:val="20"/>
          <w:szCs w:val="20"/>
        </w:rPr>
        <w:t>Professional Companies and film crews may be permitted to illuminate objects or items at higher than normal light levels on the understanding that the following general rules are obeyed:</w:t>
      </w:r>
    </w:p>
    <w:p w:rsidR="001172F6" w:rsidRPr="00EB030E" w:rsidRDefault="001172F6" w:rsidP="001172F6">
      <w:pPr>
        <w:rPr>
          <w:rFonts w:ascii="Calibri" w:eastAsia="Times New Roman" w:hAnsi="Calibri" w:cs="Arial"/>
          <w:b/>
          <w:sz w:val="20"/>
          <w:szCs w:val="20"/>
        </w:rPr>
      </w:pPr>
    </w:p>
    <w:p w:rsidR="001172F6" w:rsidRPr="00EB030E" w:rsidRDefault="001172F6" w:rsidP="001172F6">
      <w:pPr>
        <w:rPr>
          <w:rFonts w:ascii="Calibri" w:eastAsia="Times New Roman" w:hAnsi="Calibri" w:cs="Arial"/>
          <w:b/>
          <w:sz w:val="20"/>
          <w:szCs w:val="20"/>
        </w:rPr>
      </w:pPr>
      <w:r w:rsidRPr="00EB030E">
        <w:rPr>
          <w:rFonts w:ascii="Calibri" w:eastAsia="Times New Roman" w:hAnsi="Calibri" w:cs="Arial"/>
          <w:b/>
          <w:sz w:val="20"/>
          <w:szCs w:val="20"/>
        </w:rPr>
        <w:t>Tungsten incandescent or tungsten halogen (quartz iodine) lamps</w:t>
      </w:r>
    </w:p>
    <w:p w:rsidR="001172F6" w:rsidRPr="00EB030E" w:rsidRDefault="001172F6" w:rsidP="001172F6">
      <w:pPr>
        <w:rPr>
          <w:rFonts w:ascii="Calibri" w:eastAsia="Times New Roman" w:hAnsi="Calibri" w:cs="Arial"/>
          <w:b/>
          <w:sz w:val="20"/>
          <w:szCs w:val="20"/>
        </w:rPr>
      </w:pPr>
    </w:p>
    <w:p w:rsidR="001172F6" w:rsidRPr="00EB030E" w:rsidRDefault="001172F6" w:rsidP="001172F6">
      <w:pPr>
        <w:rPr>
          <w:rFonts w:ascii="Calibri" w:eastAsia="Times New Roman" w:hAnsi="Calibri" w:cs="Arial"/>
          <w:sz w:val="20"/>
          <w:szCs w:val="20"/>
        </w:rPr>
      </w:pPr>
      <w:r w:rsidRPr="00EB030E">
        <w:rPr>
          <w:rFonts w:ascii="Calibri" w:eastAsia="Times New Roman" w:hAnsi="Calibri" w:cs="Arial"/>
          <w:sz w:val="20"/>
          <w:szCs w:val="20"/>
        </w:rPr>
        <w:t>Illuminance should not exceed 1000lux on either the object being photographed/filmed or on any other object in the field of lighting:  this illuminance is equivalent to 1/60</w:t>
      </w:r>
      <w:r w:rsidRPr="00EB030E">
        <w:rPr>
          <w:rFonts w:ascii="Calibri" w:eastAsia="Times New Roman" w:hAnsi="Calibri" w:cs="Arial"/>
          <w:sz w:val="20"/>
          <w:szCs w:val="20"/>
          <w:vertAlign w:val="superscript"/>
        </w:rPr>
        <w:t>th</w:t>
      </w:r>
      <w:r w:rsidRPr="00EB030E">
        <w:rPr>
          <w:rFonts w:ascii="Calibri" w:eastAsia="Times New Roman" w:hAnsi="Calibri" w:cs="Arial"/>
          <w:sz w:val="20"/>
          <w:szCs w:val="20"/>
        </w:rPr>
        <w:t xml:space="preserve"> second at </w:t>
      </w:r>
      <w:r w:rsidRPr="00EB030E">
        <w:rPr>
          <w:rFonts w:ascii="Calibri" w:eastAsia="Times New Roman" w:hAnsi="Calibri" w:cs="Arial"/>
          <w:i/>
          <w:sz w:val="20"/>
          <w:szCs w:val="20"/>
        </w:rPr>
        <w:t>f</w:t>
      </w:r>
      <w:r w:rsidRPr="00EB030E">
        <w:rPr>
          <w:rFonts w:ascii="Calibri" w:eastAsia="Times New Roman" w:hAnsi="Calibri" w:cs="Arial"/>
          <w:sz w:val="20"/>
          <w:szCs w:val="20"/>
        </w:rPr>
        <w:t>4 using film rated at 100 ASA.  For particularly sensitive objects, such as watercolour paintings and works on paper, the limit is reduced to 250lux.  Photographic lamps generate considerable heat, some of which is emitted from the back of the fitting.  For this reason the lamps must be kept well away from all paintings.  For safety reasons the lamps must be so placed that were they to fall, they would not make contact with any painting or frame.</w:t>
      </w:r>
    </w:p>
    <w:p w:rsidR="001172F6" w:rsidRPr="00EB030E" w:rsidRDefault="001172F6" w:rsidP="001172F6">
      <w:pPr>
        <w:rPr>
          <w:rFonts w:ascii="Calibri" w:eastAsia="Times New Roman" w:hAnsi="Calibri" w:cs="Arial"/>
          <w:sz w:val="20"/>
          <w:szCs w:val="20"/>
        </w:rPr>
      </w:pPr>
    </w:p>
    <w:p w:rsidR="001172F6" w:rsidRPr="00EB030E" w:rsidRDefault="001172F6" w:rsidP="001172F6">
      <w:pPr>
        <w:rPr>
          <w:rFonts w:ascii="Calibri" w:eastAsia="Times New Roman" w:hAnsi="Calibri" w:cs="Arial"/>
          <w:b/>
          <w:sz w:val="20"/>
          <w:szCs w:val="20"/>
        </w:rPr>
      </w:pPr>
      <w:r w:rsidRPr="00EB030E">
        <w:rPr>
          <w:rFonts w:ascii="Calibri" w:eastAsia="Times New Roman" w:hAnsi="Calibri" w:cs="Arial"/>
          <w:b/>
          <w:sz w:val="20"/>
          <w:szCs w:val="20"/>
        </w:rPr>
        <w:t>HMI Lamps</w:t>
      </w:r>
    </w:p>
    <w:p w:rsidR="001172F6" w:rsidRPr="00EB030E" w:rsidRDefault="001172F6" w:rsidP="001172F6">
      <w:pPr>
        <w:rPr>
          <w:rFonts w:ascii="Calibri" w:eastAsia="Times New Roman" w:hAnsi="Calibri" w:cs="Arial"/>
          <w:b/>
          <w:sz w:val="20"/>
          <w:szCs w:val="20"/>
        </w:rPr>
      </w:pPr>
    </w:p>
    <w:p w:rsidR="001172F6" w:rsidRPr="00EB030E" w:rsidRDefault="001172F6" w:rsidP="001172F6">
      <w:pPr>
        <w:rPr>
          <w:rFonts w:ascii="Calibri" w:eastAsia="Times New Roman" w:hAnsi="Calibri" w:cs="Arial"/>
          <w:sz w:val="20"/>
          <w:szCs w:val="20"/>
        </w:rPr>
      </w:pPr>
      <w:r w:rsidRPr="00EB030E">
        <w:rPr>
          <w:rFonts w:ascii="Calibri" w:eastAsia="Times New Roman" w:hAnsi="Calibri" w:cs="Arial"/>
          <w:sz w:val="20"/>
          <w:szCs w:val="20"/>
        </w:rPr>
        <w:t>Because HMI lamps emit less heat than incandescent lamps they may be used at illuminances up to 2500lux.  For particularly sensitive objects, as described above, the limit is reduced to 500lux.  The placement of lamps must again be such that no damage could be caused by their falling.</w:t>
      </w:r>
    </w:p>
    <w:p w:rsidR="001172F6" w:rsidRPr="00EB030E" w:rsidRDefault="001172F6" w:rsidP="001172F6">
      <w:pPr>
        <w:rPr>
          <w:rFonts w:ascii="Calibri" w:eastAsia="Times New Roman" w:hAnsi="Calibri" w:cs="Arial"/>
          <w:sz w:val="20"/>
          <w:szCs w:val="20"/>
        </w:rPr>
      </w:pPr>
    </w:p>
    <w:p w:rsidR="001172F6" w:rsidRPr="00EB030E" w:rsidRDefault="001172F6" w:rsidP="001172F6">
      <w:pPr>
        <w:rPr>
          <w:rFonts w:ascii="Calibri" w:eastAsia="Times New Roman" w:hAnsi="Calibri" w:cs="Arial"/>
          <w:b/>
          <w:sz w:val="20"/>
          <w:szCs w:val="20"/>
        </w:rPr>
      </w:pPr>
      <w:r w:rsidRPr="00EB030E">
        <w:rPr>
          <w:rFonts w:ascii="Calibri" w:eastAsia="Times New Roman" w:hAnsi="Calibri" w:cs="Arial"/>
          <w:b/>
          <w:sz w:val="20"/>
          <w:szCs w:val="20"/>
        </w:rPr>
        <w:t>Time of exposure</w:t>
      </w:r>
    </w:p>
    <w:p w:rsidR="001172F6" w:rsidRPr="00EB030E" w:rsidRDefault="001172F6" w:rsidP="001172F6">
      <w:pPr>
        <w:rPr>
          <w:rFonts w:ascii="Calibri" w:eastAsia="Times New Roman" w:hAnsi="Calibri" w:cs="Arial"/>
          <w:sz w:val="20"/>
          <w:szCs w:val="20"/>
        </w:rPr>
      </w:pPr>
    </w:p>
    <w:p w:rsidR="001172F6" w:rsidRPr="00EB030E" w:rsidRDefault="001172F6" w:rsidP="001172F6">
      <w:pPr>
        <w:rPr>
          <w:rFonts w:ascii="Calibri" w:eastAsia="Times New Roman" w:hAnsi="Calibri" w:cs="Arial"/>
          <w:sz w:val="20"/>
          <w:szCs w:val="20"/>
        </w:rPr>
      </w:pPr>
      <w:r w:rsidRPr="00EB030E">
        <w:rPr>
          <w:rFonts w:ascii="Calibri" w:eastAsia="Times New Roman" w:hAnsi="Calibri" w:cs="Arial"/>
          <w:sz w:val="20"/>
          <w:szCs w:val="20"/>
        </w:rPr>
        <w:t>The damage caused by light is proportional not only to the level of illumination but also to the length of time for which the object is exposed.  For this reason the lighting should only be at the above intensities whilst photography or filming are in progress or whilst the lights are being aimed.  At all other times the photographic lights must be switched off or reduced significantly.</w:t>
      </w:r>
    </w:p>
    <w:p w:rsidR="001172F6" w:rsidRPr="00EB030E" w:rsidRDefault="001172F6" w:rsidP="001172F6">
      <w:pPr>
        <w:rPr>
          <w:rFonts w:ascii="Calibri" w:eastAsia="Times New Roman" w:hAnsi="Calibri" w:cs="Arial"/>
          <w:sz w:val="20"/>
          <w:szCs w:val="20"/>
        </w:rPr>
      </w:pPr>
    </w:p>
    <w:p w:rsidR="001172F6" w:rsidRPr="00EB030E" w:rsidRDefault="001172F6" w:rsidP="001172F6">
      <w:pPr>
        <w:rPr>
          <w:rFonts w:ascii="Calibri" w:eastAsia="Times New Roman" w:hAnsi="Calibri" w:cs="Arial"/>
          <w:b/>
          <w:sz w:val="20"/>
          <w:szCs w:val="20"/>
        </w:rPr>
      </w:pPr>
      <w:r w:rsidRPr="00EB030E">
        <w:rPr>
          <w:rFonts w:ascii="Calibri" w:eastAsia="Times New Roman" w:hAnsi="Calibri" w:cs="Arial"/>
          <w:b/>
          <w:sz w:val="20"/>
          <w:szCs w:val="20"/>
        </w:rPr>
        <w:t>Ultra-violet radiation</w:t>
      </w:r>
    </w:p>
    <w:p w:rsidR="001172F6" w:rsidRPr="00EB030E" w:rsidRDefault="001172F6" w:rsidP="001172F6">
      <w:pPr>
        <w:rPr>
          <w:rFonts w:ascii="Calibri" w:eastAsia="Times New Roman" w:hAnsi="Calibri" w:cs="Arial"/>
          <w:sz w:val="20"/>
          <w:szCs w:val="20"/>
        </w:rPr>
      </w:pPr>
    </w:p>
    <w:p w:rsidR="001172F6" w:rsidRPr="00EB030E" w:rsidRDefault="001172F6" w:rsidP="001172F6">
      <w:pPr>
        <w:rPr>
          <w:rFonts w:ascii="Calibri" w:eastAsia="Times New Roman" w:hAnsi="Calibri" w:cs="Arial"/>
          <w:sz w:val="20"/>
          <w:szCs w:val="20"/>
        </w:rPr>
      </w:pPr>
      <w:r w:rsidRPr="00EB030E">
        <w:rPr>
          <w:rFonts w:ascii="Calibri" w:eastAsia="Times New Roman" w:hAnsi="Calibri" w:cs="Arial"/>
          <w:sz w:val="20"/>
          <w:szCs w:val="20"/>
        </w:rPr>
        <w:t>Ultra-violet (UV) radiation is particularly damaging and is not required for photography or filming.  Because tungsten halogen and HMI lamps emit a significant amount of UV radiation, they must be fitted with an appropriate filter.  If the heat of the light sources precludes the use of UV absorbing plastic film a suitable glass filter must be used.  Plain glass filters are not acceptable since they do not absorb UV radiation in the 320-400nm region.  A heat-stable coated glass filter, such as Bausch and Lomb ‘Optivex’™ or UV-absorbing glass such as Pilkington ‘UV-stop’™ must be used.</w:t>
      </w:r>
    </w:p>
    <w:p w:rsidR="001172F6" w:rsidRPr="00EB030E" w:rsidRDefault="001172F6" w:rsidP="001172F6">
      <w:pPr>
        <w:rPr>
          <w:rFonts w:ascii="Calibri" w:eastAsia="Times New Roman" w:hAnsi="Calibri" w:cs="Arial"/>
          <w:sz w:val="20"/>
          <w:szCs w:val="20"/>
        </w:rPr>
      </w:pPr>
    </w:p>
    <w:p w:rsidR="001172F6" w:rsidRPr="00EB030E" w:rsidRDefault="001172F6" w:rsidP="001172F6">
      <w:pPr>
        <w:rPr>
          <w:rFonts w:ascii="Calibri" w:eastAsia="Times New Roman" w:hAnsi="Calibri" w:cs="Arial"/>
          <w:b/>
          <w:sz w:val="20"/>
          <w:szCs w:val="20"/>
        </w:rPr>
      </w:pPr>
      <w:r w:rsidRPr="00EB030E">
        <w:rPr>
          <w:rFonts w:ascii="Calibri" w:eastAsia="Times New Roman" w:hAnsi="Calibri" w:cs="Arial"/>
          <w:b/>
          <w:sz w:val="20"/>
          <w:szCs w:val="20"/>
        </w:rPr>
        <w:t>Flash photography</w:t>
      </w:r>
    </w:p>
    <w:p w:rsidR="001172F6" w:rsidRPr="00EB030E" w:rsidRDefault="001172F6" w:rsidP="001172F6">
      <w:pPr>
        <w:rPr>
          <w:rFonts w:ascii="Calibri" w:eastAsia="Times New Roman" w:hAnsi="Calibri" w:cs="Arial"/>
          <w:sz w:val="20"/>
          <w:szCs w:val="20"/>
        </w:rPr>
      </w:pPr>
    </w:p>
    <w:p w:rsidR="001172F6" w:rsidRPr="00EB030E" w:rsidRDefault="001172F6" w:rsidP="001172F6">
      <w:pPr>
        <w:rPr>
          <w:rFonts w:ascii="Calibri" w:eastAsia="Times New Roman" w:hAnsi="Calibri" w:cs="Arial"/>
          <w:sz w:val="20"/>
          <w:szCs w:val="20"/>
        </w:rPr>
      </w:pPr>
      <w:r w:rsidRPr="00EB030E">
        <w:rPr>
          <w:rFonts w:ascii="Calibri" w:eastAsia="Times New Roman" w:hAnsi="Calibri" w:cs="Arial"/>
          <w:sz w:val="20"/>
          <w:szCs w:val="20"/>
        </w:rPr>
        <w:t xml:space="preserve">For authorized photography, electronic flash is permitted and is preferred to the photographic lamps, since the overall exposure of the paintings to light is greatly reduced.  The maximum exposure for any painting in the field of flash is 1250lux seconds per frame, equivalent to </w:t>
      </w:r>
      <w:r w:rsidRPr="00EB030E">
        <w:rPr>
          <w:rFonts w:ascii="Calibri" w:eastAsia="Times New Roman" w:hAnsi="Calibri" w:cs="Arial"/>
          <w:i/>
          <w:sz w:val="20"/>
          <w:szCs w:val="20"/>
        </w:rPr>
        <w:t>f</w:t>
      </w:r>
      <w:r w:rsidRPr="00EB030E">
        <w:rPr>
          <w:rFonts w:ascii="Calibri" w:eastAsia="Times New Roman" w:hAnsi="Calibri" w:cs="Arial"/>
          <w:sz w:val="20"/>
          <w:szCs w:val="20"/>
        </w:rPr>
        <w:t xml:space="preserve">22 at 100 ASA.  If the flash tube is not coated so as to absorb UV radiation, a supplementary filter must be fitted.   </w:t>
      </w:r>
    </w:p>
    <w:p w:rsidR="001172F6" w:rsidRPr="00EB030E" w:rsidRDefault="001172F6" w:rsidP="001172F6">
      <w:pPr>
        <w:rPr>
          <w:rFonts w:ascii="Calibri" w:eastAsia="Times New Roman" w:hAnsi="Calibri" w:cs="Calibri"/>
          <w:b/>
          <w:sz w:val="20"/>
          <w:szCs w:val="20"/>
        </w:rPr>
      </w:pPr>
    </w:p>
    <w:p w:rsidR="001172F6" w:rsidRPr="00EB030E" w:rsidRDefault="001172F6" w:rsidP="001172F6">
      <w:pPr>
        <w:rPr>
          <w:rFonts w:ascii="Calibri" w:eastAsia="Times New Roman" w:hAnsi="Calibri" w:cs="Calibri"/>
          <w:b/>
          <w:sz w:val="20"/>
          <w:szCs w:val="20"/>
        </w:rPr>
      </w:pPr>
    </w:p>
    <w:p w:rsidR="001172F6" w:rsidRPr="00EB030E" w:rsidRDefault="001172F6" w:rsidP="001172F6">
      <w:pPr>
        <w:rPr>
          <w:rFonts w:ascii="Calibri" w:eastAsia="Times New Roman" w:hAnsi="Calibri" w:cs="Calibri"/>
          <w:b/>
          <w:sz w:val="20"/>
          <w:szCs w:val="20"/>
        </w:rPr>
      </w:pPr>
    </w:p>
    <w:p w:rsidR="001172F6" w:rsidRPr="00EB030E" w:rsidRDefault="001172F6" w:rsidP="001172F6">
      <w:pPr>
        <w:rPr>
          <w:rFonts w:ascii="Calibri" w:eastAsia="Times New Roman" w:hAnsi="Calibri" w:cs="Calibri"/>
          <w:b/>
          <w:sz w:val="20"/>
          <w:szCs w:val="20"/>
        </w:rPr>
      </w:pPr>
    </w:p>
    <w:p w:rsidR="001172F6" w:rsidRPr="00EB030E" w:rsidRDefault="001172F6" w:rsidP="001172F6">
      <w:pPr>
        <w:rPr>
          <w:rFonts w:ascii="Calibri" w:eastAsia="Times New Roman" w:hAnsi="Calibri" w:cs="Calibri"/>
          <w:b/>
          <w:sz w:val="20"/>
          <w:szCs w:val="20"/>
        </w:rPr>
      </w:pPr>
    </w:p>
    <w:p w:rsidR="001172F6" w:rsidRPr="00EB030E" w:rsidRDefault="001172F6" w:rsidP="001172F6">
      <w:pPr>
        <w:rPr>
          <w:rFonts w:ascii="Calibri" w:eastAsia="Times New Roman" w:hAnsi="Calibri" w:cs="Calibri"/>
          <w:b/>
          <w:sz w:val="20"/>
          <w:szCs w:val="20"/>
        </w:rPr>
      </w:pPr>
    </w:p>
    <w:p w:rsidR="001172F6" w:rsidRPr="00EB030E" w:rsidRDefault="001172F6" w:rsidP="001172F6">
      <w:pPr>
        <w:rPr>
          <w:rFonts w:ascii="Calibri" w:eastAsia="Times New Roman" w:hAnsi="Calibri" w:cs="Calibri"/>
          <w:b/>
          <w:sz w:val="20"/>
          <w:szCs w:val="20"/>
        </w:rPr>
      </w:pPr>
    </w:p>
    <w:p w:rsidR="001172F6" w:rsidRPr="00EB030E" w:rsidRDefault="001172F6" w:rsidP="001172F6">
      <w:pPr>
        <w:rPr>
          <w:rFonts w:ascii="Calibri" w:eastAsia="Times New Roman" w:hAnsi="Calibri" w:cs="Calibri"/>
          <w:b/>
          <w:sz w:val="20"/>
          <w:szCs w:val="20"/>
        </w:rPr>
      </w:pPr>
    </w:p>
    <w:p w:rsidR="001172F6" w:rsidRPr="00EB030E" w:rsidRDefault="001172F6" w:rsidP="001172F6">
      <w:pPr>
        <w:rPr>
          <w:rFonts w:ascii="Calibri" w:eastAsia="Times New Roman" w:hAnsi="Calibri" w:cs="Calibri"/>
          <w:b/>
          <w:sz w:val="20"/>
          <w:szCs w:val="20"/>
        </w:rPr>
      </w:pPr>
    </w:p>
    <w:p w:rsidR="001172F6" w:rsidRPr="00EB030E" w:rsidRDefault="001172F6" w:rsidP="001172F6">
      <w:pPr>
        <w:rPr>
          <w:rFonts w:ascii="Calibri" w:eastAsia="Times New Roman" w:hAnsi="Calibri" w:cs="Calibri"/>
          <w:b/>
          <w:sz w:val="20"/>
          <w:szCs w:val="20"/>
        </w:rPr>
      </w:pPr>
    </w:p>
    <w:p w:rsidR="001172F6" w:rsidRPr="00EB030E" w:rsidRDefault="001172F6" w:rsidP="001172F6">
      <w:pPr>
        <w:rPr>
          <w:rFonts w:ascii="Calibri" w:eastAsia="Times New Roman" w:hAnsi="Calibri" w:cs="Calibri"/>
          <w:b/>
          <w:sz w:val="20"/>
          <w:szCs w:val="20"/>
        </w:rPr>
      </w:pPr>
    </w:p>
    <w:p w:rsidR="001172F6" w:rsidRPr="00EB030E" w:rsidRDefault="001172F6" w:rsidP="001172F6">
      <w:pPr>
        <w:rPr>
          <w:rFonts w:ascii="Calibri" w:eastAsia="Times New Roman" w:hAnsi="Calibri" w:cs="Calibri"/>
          <w:b/>
          <w:sz w:val="20"/>
          <w:szCs w:val="20"/>
        </w:rPr>
      </w:pPr>
    </w:p>
    <w:p w:rsidR="001172F6" w:rsidRPr="00EB030E" w:rsidRDefault="001172F6" w:rsidP="001172F6">
      <w:pPr>
        <w:rPr>
          <w:rFonts w:ascii="Calibri" w:eastAsia="Times New Roman" w:hAnsi="Calibri" w:cs="Calibri"/>
          <w:b/>
          <w:sz w:val="20"/>
          <w:szCs w:val="20"/>
        </w:rPr>
      </w:pPr>
    </w:p>
    <w:p w:rsidR="001172F6" w:rsidRPr="00EB030E" w:rsidRDefault="001172F6" w:rsidP="001172F6">
      <w:pPr>
        <w:rPr>
          <w:rFonts w:ascii="Calibri" w:eastAsia="Times New Roman" w:hAnsi="Calibri" w:cs="Calibri"/>
          <w:b/>
          <w:sz w:val="20"/>
          <w:szCs w:val="20"/>
        </w:rPr>
      </w:pPr>
    </w:p>
    <w:p w:rsidR="001172F6" w:rsidRDefault="001172F6" w:rsidP="001172F6">
      <w:pPr>
        <w:rPr>
          <w:rFonts w:ascii="Calibri" w:eastAsia="Times New Roman" w:hAnsi="Calibri" w:cs="Calibri"/>
          <w:b/>
          <w:sz w:val="20"/>
          <w:szCs w:val="20"/>
        </w:rPr>
      </w:pPr>
    </w:p>
    <w:p w:rsidR="001172F6" w:rsidRPr="00EB030E" w:rsidRDefault="001172F6" w:rsidP="001172F6">
      <w:pPr>
        <w:rPr>
          <w:rFonts w:ascii="Calibri" w:eastAsia="Times New Roman" w:hAnsi="Calibri" w:cs="Calibri"/>
          <w:b/>
          <w:sz w:val="20"/>
          <w:szCs w:val="20"/>
        </w:rPr>
      </w:pPr>
      <w:r w:rsidRPr="00EB030E">
        <w:rPr>
          <w:rFonts w:ascii="Calibri" w:eastAsia="Times New Roman" w:hAnsi="Calibri" w:cs="Calibri"/>
          <w:b/>
          <w:sz w:val="20"/>
          <w:szCs w:val="20"/>
        </w:rPr>
        <w:lastRenderedPageBreak/>
        <w:t>AGREED BY THE PARTIES</w:t>
      </w:r>
    </w:p>
    <w:p w:rsidR="001172F6" w:rsidRPr="00EB030E" w:rsidRDefault="001172F6" w:rsidP="001172F6">
      <w:pPr>
        <w:rPr>
          <w:rFonts w:ascii="Calibri" w:eastAsia="Times New Roman" w:hAnsi="Calibri" w:cs="Calibri"/>
          <w:b/>
          <w:sz w:val="20"/>
          <w:szCs w:val="20"/>
        </w:rPr>
      </w:pPr>
    </w:p>
    <w:p w:rsidR="001172F6" w:rsidRPr="00EB030E" w:rsidRDefault="001172F6" w:rsidP="001172F6">
      <w:pPr>
        <w:rPr>
          <w:rFonts w:ascii="Calibri" w:eastAsia="Times New Roman" w:hAnsi="Calibri" w:cs="Calibri"/>
          <w:b/>
          <w:sz w:val="20"/>
          <w:szCs w:val="20"/>
        </w:rPr>
      </w:pPr>
      <w:r w:rsidRPr="00EB030E">
        <w:rPr>
          <w:rFonts w:ascii="Calibri" w:eastAsia="Times New Roman" w:hAnsi="Calibri" w:cs="Calibri"/>
          <w:b/>
          <w:sz w:val="20"/>
          <w:szCs w:val="20"/>
        </w:rPr>
        <w:t>For and on behalf of the LICENSEE</w:t>
      </w:r>
    </w:p>
    <w:p w:rsidR="001172F6" w:rsidRPr="00EB030E" w:rsidRDefault="001172F6" w:rsidP="001172F6">
      <w:pPr>
        <w:rPr>
          <w:rFonts w:ascii="Calibri" w:eastAsia="Times New Roman" w:hAnsi="Calibri" w:cs="Calibri"/>
          <w:b/>
          <w:sz w:val="20"/>
          <w:szCs w:val="20"/>
        </w:rPr>
      </w:pPr>
    </w:p>
    <w:p w:rsidR="001172F6" w:rsidRPr="00EB030E" w:rsidRDefault="001172F6" w:rsidP="001172F6">
      <w:pPr>
        <w:rPr>
          <w:rFonts w:ascii="Calibri" w:eastAsia="Times New Roman" w:hAnsi="Calibri" w:cs="Calibri"/>
          <w:sz w:val="20"/>
          <w:szCs w:val="20"/>
        </w:rPr>
      </w:pPr>
    </w:p>
    <w:p w:rsidR="001172F6" w:rsidRPr="00EB030E" w:rsidRDefault="001172F6" w:rsidP="001172F6">
      <w:pPr>
        <w:rPr>
          <w:rFonts w:ascii="Calibri" w:eastAsia="Times New Roman" w:hAnsi="Calibri" w:cs="Calibri"/>
          <w:sz w:val="20"/>
          <w:szCs w:val="20"/>
        </w:rPr>
      </w:pPr>
      <w:r w:rsidRPr="00EB030E">
        <w:rPr>
          <w:rFonts w:ascii="Calibri" w:eastAsia="Times New Roman" w:hAnsi="Calibri" w:cs="Calibri"/>
          <w:sz w:val="20"/>
          <w:szCs w:val="20"/>
        </w:rPr>
        <w:t>……………………………………………………………………………………..</w:t>
      </w:r>
    </w:p>
    <w:p w:rsidR="001172F6" w:rsidRPr="00EB030E" w:rsidRDefault="001172F6" w:rsidP="001172F6">
      <w:pPr>
        <w:rPr>
          <w:rFonts w:ascii="Calibri" w:eastAsia="Times New Roman" w:hAnsi="Calibri" w:cs="Calibri"/>
          <w:b/>
          <w:sz w:val="20"/>
          <w:szCs w:val="20"/>
        </w:rPr>
      </w:pPr>
    </w:p>
    <w:p w:rsidR="001172F6" w:rsidRPr="00EB030E" w:rsidRDefault="001172F6" w:rsidP="001172F6">
      <w:pPr>
        <w:rPr>
          <w:rFonts w:ascii="Calibri" w:eastAsia="Times New Roman" w:hAnsi="Calibri" w:cs="Calibri"/>
          <w:b/>
          <w:sz w:val="20"/>
          <w:szCs w:val="20"/>
        </w:rPr>
      </w:pPr>
      <w:r w:rsidRPr="00EB030E">
        <w:rPr>
          <w:rFonts w:ascii="Calibri" w:eastAsia="Times New Roman" w:hAnsi="Calibri" w:cs="Calibri"/>
          <w:b/>
          <w:sz w:val="20"/>
          <w:szCs w:val="20"/>
        </w:rPr>
        <w:t>NAME:</w:t>
      </w:r>
    </w:p>
    <w:p w:rsidR="001172F6" w:rsidRPr="00EB030E" w:rsidRDefault="001172F6" w:rsidP="001172F6">
      <w:pPr>
        <w:rPr>
          <w:rFonts w:ascii="Calibri" w:eastAsia="Times New Roman" w:hAnsi="Calibri" w:cs="Calibri"/>
          <w:b/>
          <w:sz w:val="20"/>
          <w:szCs w:val="20"/>
        </w:rPr>
      </w:pPr>
    </w:p>
    <w:p w:rsidR="001172F6" w:rsidRPr="00EB030E" w:rsidRDefault="001172F6" w:rsidP="001172F6">
      <w:pPr>
        <w:rPr>
          <w:rFonts w:ascii="Calibri" w:eastAsia="Times New Roman" w:hAnsi="Calibri" w:cs="Calibri"/>
          <w:b/>
          <w:sz w:val="20"/>
          <w:szCs w:val="20"/>
        </w:rPr>
      </w:pPr>
      <w:r w:rsidRPr="00EB030E">
        <w:rPr>
          <w:rFonts w:ascii="Calibri" w:eastAsia="Times New Roman" w:hAnsi="Calibri" w:cs="Calibri"/>
          <w:b/>
          <w:sz w:val="20"/>
          <w:szCs w:val="20"/>
        </w:rPr>
        <w:t>TITLE:</w:t>
      </w:r>
    </w:p>
    <w:p w:rsidR="001172F6" w:rsidRPr="00EB030E" w:rsidRDefault="001172F6" w:rsidP="001172F6">
      <w:pPr>
        <w:rPr>
          <w:rFonts w:ascii="Calibri" w:eastAsia="Times New Roman" w:hAnsi="Calibri" w:cs="Calibri"/>
          <w:b/>
          <w:sz w:val="20"/>
          <w:szCs w:val="20"/>
        </w:rPr>
      </w:pPr>
    </w:p>
    <w:p w:rsidR="001172F6" w:rsidRPr="00EB030E" w:rsidRDefault="001172F6" w:rsidP="001172F6">
      <w:pPr>
        <w:rPr>
          <w:rFonts w:ascii="Calibri" w:eastAsia="Times New Roman" w:hAnsi="Calibri" w:cs="Calibri"/>
          <w:b/>
          <w:sz w:val="20"/>
          <w:szCs w:val="20"/>
        </w:rPr>
      </w:pPr>
      <w:r w:rsidRPr="00EB030E">
        <w:rPr>
          <w:rFonts w:ascii="Calibri" w:eastAsia="Times New Roman" w:hAnsi="Calibri" w:cs="Calibri"/>
          <w:b/>
          <w:sz w:val="20"/>
          <w:szCs w:val="20"/>
        </w:rPr>
        <w:t>DATE:</w:t>
      </w:r>
    </w:p>
    <w:p w:rsidR="001172F6" w:rsidRPr="00EB030E" w:rsidRDefault="001172F6" w:rsidP="001172F6">
      <w:pPr>
        <w:rPr>
          <w:rFonts w:ascii="Calibri" w:eastAsia="Times New Roman" w:hAnsi="Calibri" w:cs="Calibri"/>
          <w:b/>
          <w:sz w:val="20"/>
          <w:szCs w:val="20"/>
        </w:rPr>
      </w:pPr>
    </w:p>
    <w:p w:rsidR="001172F6" w:rsidRPr="00EB030E" w:rsidRDefault="001172F6" w:rsidP="001172F6">
      <w:pPr>
        <w:rPr>
          <w:rFonts w:ascii="Calibri" w:eastAsia="Times New Roman" w:hAnsi="Calibri" w:cs="Calibri"/>
          <w:b/>
          <w:sz w:val="20"/>
          <w:szCs w:val="20"/>
        </w:rPr>
      </w:pPr>
    </w:p>
    <w:p w:rsidR="001172F6" w:rsidRPr="00EB030E" w:rsidRDefault="001172F6" w:rsidP="001172F6">
      <w:pPr>
        <w:rPr>
          <w:rFonts w:ascii="Calibri" w:eastAsia="Times New Roman" w:hAnsi="Calibri" w:cs="Calibri"/>
          <w:b/>
          <w:sz w:val="20"/>
          <w:szCs w:val="20"/>
        </w:rPr>
      </w:pPr>
    </w:p>
    <w:p w:rsidR="001172F6" w:rsidRPr="00EB030E" w:rsidRDefault="001172F6" w:rsidP="001172F6">
      <w:pPr>
        <w:rPr>
          <w:rFonts w:ascii="Calibri" w:eastAsia="Times New Roman" w:hAnsi="Calibri" w:cs="Calibri"/>
          <w:b/>
          <w:sz w:val="20"/>
          <w:szCs w:val="20"/>
        </w:rPr>
      </w:pPr>
      <w:r w:rsidRPr="00EB030E">
        <w:rPr>
          <w:rFonts w:ascii="Calibri" w:eastAsia="Times New Roman" w:hAnsi="Calibri" w:cs="Calibri"/>
          <w:b/>
          <w:sz w:val="20"/>
          <w:szCs w:val="20"/>
        </w:rPr>
        <w:t xml:space="preserve">For and on behalf of </w:t>
      </w:r>
    </w:p>
    <w:p w:rsidR="001172F6" w:rsidRPr="00EB030E" w:rsidRDefault="001172F6" w:rsidP="001172F6">
      <w:pPr>
        <w:rPr>
          <w:rFonts w:ascii="Calibri" w:eastAsia="Times New Roman" w:hAnsi="Calibri" w:cs="Calibri"/>
          <w:b/>
          <w:sz w:val="20"/>
          <w:szCs w:val="20"/>
        </w:rPr>
      </w:pPr>
      <w:r w:rsidRPr="00EB030E">
        <w:rPr>
          <w:rFonts w:ascii="Calibri" w:eastAsia="Times New Roman" w:hAnsi="Calibri" w:cs="Calibri"/>
          <w:b/>
          <w:sz w:val="20"/>
          <w:szCs w:val="20"/>
        </w:rPr>
        <w:t xml:space="preserve">THE CHANCELLOR, MASTERS AND SCHOLARS OF THE UNIVERSITY OF CAMBRIDGE </w:t>
      </w:r>
    </w:p>
    <w:p w:rsidR="001172F6" w:rsidRPr="00EB030E" w:rsidRDefault="001172F6" w:rsidP="001172F6">
      <w:pPr>
        <w:rPr>
          <w:rFonts w:ascii="Calibri" w:eastAsia="Times New Roman" w:hAnsi="Calibri" w:cs="Calibri"/>
          <w:b/>
          <w:sz w:val="20"/>
          <w:szCs w:val="20"/>
        </w:rPr>
      </w:pPr>
    </w:p>
    <w:p w:rsidR="001172F6" w:rsidRPr="00EB030E" w:rsidRDefault="001172F6" w:rsidP="001172F6">
      <w:pPr>
        <w:rPr>
          <w:rFonts w:ascii="Calibri" w:eastAsia="Times New Roman" w:hAnsi="Calibri" w:cs="Calibri"/>
          <w:b/>
          <w:sz w:val="20"/>
          <w:szCs w:val="20"/>
        </w:rPr>
      </w:pPr>
    </w:p>
    <w:p w:rsidR="001172F6" w:rsidRPr="00EB030E" w:rsidRDefault="001172F6" w:rsidP="001172F6">
      <w:pPr>
        <w:rPr>
          <w:rFonts w:ascii="Calibri" w:eastAsia="Times New Roman" w:hAnsi="Calibri" w:cs="Calibri"/>
          <w:sz w:val="20"/>
          <w:szCs w:val="20"/>
        </w:rPr>
      </w:pPr>
      <w:r w:rsidRPr="00EB030E">
        <w:rPr>
          <w:rFonts w:ascii="Calibri" w:eastAsia="Times New Roman" w:hAnsi="Calibri" w:cs="Calibri"/>
          <w:sz w:val="20"/>
          <w:szCs w:val="20"/>
        </w:rPr>
        <w:t>……………………………………………………………………………………..</w:t>
      </w:r>
    </w:p>
    <w:p w:rsidR="001172F6" w:rsidRPr="00EB030E" w:rsidRDefault="001172F6" w:rsidP="001172F6">
      <w:pPr>
        <w:rPr>
          <w:rFonts w:ascii="Calibri" w:eastAsia="Times New Roman" w:hAnsi="Calibri" w:cs="Calibri"/>
          <w:b/>
          <w:sz w:val="20"/>
          <w:szCs w:val="20"/>
        </w:rPr>
      </w:pPr>
    </w:p>
    <w:p w:rsidR="001172F6" w:rsidRPr="00EB030E" w:rsidRDefault="001172F6" w:rsidP="001172F6">
      <w:pPr>
        <w:rPr>
          <w:rFonts w:ascii="Calibri" w:eastAsia="Times New Roman" w:hAnsi="Calibri" w:cs="Calibri"/>
          <w:b/>
          <w:sz w:val="20"/>
          <w:szCs w:val="20"/>
        </w:rPr>
      </w:pPr>
      <w:r w:rsidRPr="00EB030E">
        <w:rPr>
          <w:rFonts w:ascii="Calibri" w:eastAsia="Times New Roman" w:hAnsi="Calibri" w:cs="Calibri"/>
          <w:b/>
          <w:sz w:val="20"/>
          <w:szCs w:val="20"/>
        </w:rPr>
        <w:t>NAME:</w:t>
      </w:r>
    </w:p>
    <w:p w:rsidR="001172F6" w:rsidRPr="00EB030E" w:rsidRDefault="001172F6" w:rsidP="001172F6">
      <w:pPr>
        <w:rPr>
          <w:rFonts w:ascii="Calibri" w:eastAsia="Times New Roman" w:hAnsi="Calibri" w:cs="Calibri"/>
          <w:b/>
          <w:sz w:val="20"/>
          <w:szCs w:val="20"/>
        </w:rPr>
      </w:pPr>
    </w:p>
    <w:p w:rsidR="001172F6" w:rsidRPr="00EB030E" w:rsidRDefault="001172F6" w:rsidP="001172F6">
      <w:pPr>
        <w:rPr>
          <w:rFonts w:ascii="Calibri" w:eastAsia="Times New Roman" w:hAnsi="Calibri" w:cs="Calibri"/>
          <w:b/>
          <w:sz w:val="20"/>
          <w:szCs w:val="20"/>
        </w:rPr>
      </w:pPr>
      <w:r w:rsidRPr="00EB030E">
        <w:rPr>
          <w:rFonts w:ascii="Calibri" w:eastAsia="Times New Roman" w:hAnsi="Calibri" w:cs="Calibri"/>
          <w:b/>
          <w:sz w:val="20"/>
          <w:szCs w:val="20"/>
        </w:rPr>
        <w:t>TITLE:</w:t>
      </w:r>
    </w:p>
    <w:p w:rsidR="001172F6" w:rsidRPr="00EB030E" w:rsidRDefault="001172F6" w:rsidP="001172F6">
      <w:pPr>
        <w:rPr>
          <w:rFonts w:ascii="Calibri" w:eastAsia="Times New Roman" w:hAnsi="Calibri" w:cs="Calibri"/>
          <w:b/>
          <w:sz w:val="20"/>
          <w:szCs w:val="20"/>
        </w:rPr>
      </w:pPr>
    </w:p>
    <w:p w:rsidR="001172F6" w:rsidRPr="00EB030E" w:rsidRDefault="001172F6" w:rsidP="001172F6">
      <w:pPr>
        <w:rPr>
          <w:rFonts w:ascii="Calibri" w:eastAsia="Times New Roman" w:hAnsi="Calibri" w:cs="Calibri"/>
          <w:b/>
          <w:sz w:val="20"/>
          <w:szCs w:val="20"/>
        </w:rPr>
      </w:pPr>
      <w:r w:rsidRPr="00EB030E">
        <w:rPr>
          <w:rFonts w:ascii="Calibri" w:eastAsia="Times New Roman" w:hAnsi="Calibri" w:cs="Calibri"/>
          <w:b/>
          <w:sz w:val="20"/>
          <w:szCs w:val="20"/>
        </w:rPr>
        <w:t>DATE:</w:t>
      </w:r>
      <w:r w:rsidRPr="00EB030E">
        <w:rPr>
          <w:rFonts w:ascii="Calibri" w:eastAsia="Times New Roman" w:hAnsi="Calibri" w:cs="Calibri"/>
          <w:b/>
          <w:sz w:val="20"/>
          <w:szCs w:val="20"/>
        </w:rPr>
        <w:tab/>
      </w:r>
      <w:r w:rsidRPr="00EB030E">
        <w:rPr>
          <w:rFonts w:ascii="Calibri" w:eastAsia="Times New Roman" w:hAnsi="Calibri" w:cs="Calibri"/>
          <w:b/>
          <w:sz w:val="20"/>
          <w:szCs w:val="20"/>
        </w:rPr>
        <w:tab/>
        <w:t xml:space="preserve">  </w:t>
      </w:r>
      <w:r w:rsidRPr="00EB030E">
        <w:rPr>
          <w:rFonts w:ascii="Calibri" w:eastAsia="Times New Roman" w:hAnsi="Calibri" w:cs="Calibri"/>
          <w:b/>
          <w:sz w:val="20"/>
          <w:szCs w:val="20"/>
        </w:rPr>
        <w:tab/>
      </w:r>
    </w:p>
    <w:p w:rsidR="001172F6" w:rsidRPr="00EB030E" w:rsidRDefault="001172F6" w:rsidP="001172F6">
      <w:pPr>
        <w:rPr>
          <w:rFonts w:ascii="Calibri" w:eastAsia="Times New Roman" w:hAnsi="Calibri" w:cs="Calibri"/>
          <w:sz w:val="20"/>
          <w:szCs w:val="20"/>
        </w:rPr>
      </w:pPr>
    </w:p>
    <w:p w:rsidR="001172F6" w:rsidRDefault="001172F6" w:rsidP="001172F6">
      <w:pPr>
        <w:rPr>
          <w:rFonts w:ascii="Verdana" w:hAnsi="Verdana"/>
          <w:sz w:val="24"/>
          <w:szCs w:val="24"/>
        </w:rPr>
      </w:pPr>
    </w:p>
    <w:p w:rsidR="00750980" w:rsidRDefault="00750980"/>
    <w:sectPr w:rsidR="00750980" w:rsidSect="00FE0FB1">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2F6" w:rsidRDefault="001172F6" w:rsidP="001172F6">
      <w:r>
        <w:separator/>
      </w:r>
    </w:p>
  </w:endnote>
  <w:endnote w:type="continuationSeparator" w:id="0">
    <w:p w:rsidR="001172F6" w:rsidRDefault="001172F6" w:rsidP="00117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rPr>
      <w:id w:val="-538738138"/>
      <w:docPartObj>
        <w:docPartGallery w:val="Page Numbers (Bottom of Page)"/>
        <w:docPartUnique/>
      </w:docPartObj>
    </w:sdtPr>
    <w:sdtEndPr>
      <w:rPr>
        <w:noProof/>
        <w:sz w:val="18"/>
        <w:szCs w:val="18"/>
      </w:rPr>
    </w:sdtEndPr>
    <w:sdtContent>
      <w:p w:rsidR="001172F6" w:rsidRPr="001172F6" w:rsidRDefault="001172F6" w:rsidP="001172F6">
        <w:pPr>
          <w:pStyle w:val="Footer"/>
          <w:ind w:firstLine="4320"/>
          <w:jc w:val="center"/>
          <w:rPr>
            <w:i/>
            <w:sz w:val="18"/>
            <w:szCs w:val="18"/>
          </w:rPr>
        </w:pPr>
        <w:r w:rsidRPr="001172F6">
          <w:rPr>
            <w:sz w:val="18"/>
            <w:szCs w:val="18"/>
          </w:rPr>
          <w:fldChar w:fldCharType="begin"/>
        </w:r>
        <w:r w:rsidRPr="001172F6">
          <w:rPr>
            <w:sz w:val="18"/>
            <w:szCs w:val="18"/>
          </w:rPr>
          <w:instrText xml:space="preserve"> PAGE   \* MERGEFORMAT </w:instrText>
        </w:r>
        <w:r w:rsidRPr="001172F6">
          <w:rPr>
            <w:sz w:val="18"/>
            <w:szCs w:val="18"/>
          </w:rPr>
          <w:fldChar w:fldCharType="separate"/>
        </w:r>
        <w:r>
          <w:rPr>
            <w:noProof/>
            <w:sz w:val="18"/>
            <w:szCs w:val="18"/>
          </w:rPr>
          <w:t>1</w:t>
        </w:r>
        <w:r w:rsidRPr="001172F6">
          <w:rPr>
            <w:noProof/>
            <w:sz w:val="18"/>
            <w:szCs w:val="18"/>
          </w:rPr>
          <w:fldChar w:fldCharType="end"/>
        </w:r>
        <w:r w:rsidRPr="001172F6">
          <w:rPr>
            <w:noProof/>
            <w:sz w:val="18"/>
            <w:szCs w:val="18"/>
          </w:rPr>
          <w:t xml:space="preserve"> </w:t>
        </w:r>
        <w:r>
          <w:rPr>
            <w:i/>
            <w:noProof/>
            <w:sz w:val="18"/>
            <w:szCs w:val="18"/>
          </w:rPr>
          <w:tab/>
        </w:r>
        <w:r>
          <w:rPr>
            <w:i/>
            <w:noProof/>
            <w:sz w:val="18"/>
            <w:szCs w:val="18"/>
          </w:rPr>
          <w:tab/>
        </w:r>
        <w:r w:rsidRPr="001172F6">
          <w:rPr>
            <w:i/>
            <w:noProof/>
            <w:sz w:val="16"/>
            <w:szCs w:val="16"/>
          </w:rPr>
          <w:t>LSO July 2019</w:t>
        </w:r>
      </w:p>
    </w:sdtContent>
  </w:sdt>
  <w:p w:rsidR="001172F6" w:rsidRDefault="001172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2F6" w:rsidRDefault="001172F6" w:rsidP="001172F6">
      <w:r>
        <w:separator/>
      </w:r>
    </w:p>
  </w:footnote>
  <w:footnote w:type="continuationSeparator" w:id="0">
    <w:p w:rsidR="001172F6" w:rsidRDefault="001172F6" w:rsidP="001172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35AC9"/>
    <w:multiLevelType w:val="multilevel"/>
    <w:tmpl w:val="267495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FB5722"/>
    <w:multiLevelType w:val="hybridMultilevel"/>
    <w:tmpl w:val="E4ECD85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244068"/>
    <w:multiLevelType w:val="multilevel"/>
    <w:tmpl w:val="3B883470"/>
    <w:lvl w:ilvl="0">
      <w:start w:val="1"/>
      <w:numFmt w:val="decimal"/>
      <w:lvlText w:val="%1"/>
      <w:lvlJc w:val="left"/>
      <w:pPr>
        <w:tabs>
          <w:tab w:val="num" w:pos="360"/>
        </w:tabs>
        <w:ind w:left="360" w:hanging="360"/>
      </w:pPr>
      <w:rPr>
        <w:rFonts w:hint="default"/>
        <w:sz w:val="20"/>
      </w:rPr>
    </w:lvl>
    <w:lvl w:ilvl="1">
      <w:start w:val="1"/>
      <w:numFmt w:val="decimal"/>
      <w:lvlText w:val="%1.%2"/>
      <w:lvlJc w:val="left"/>
      <w:pPr>
        <w:tabs>
          <w:tab w:val="num" w:pos="360"/>
        </w:tabs>
        <w:ind w:left="360" w:hanging="360"/>
      </w:pPr>
      <w:rPr>
        <w:rFonts w:hint="default"/>
        <w:sz w:val="18"/>
        <w:szCs w:val="18"/>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3" w15:restartNumberingAfterBreak="0">
    <w:nsid w:val="1B012364"/>
    <w:multiLevelType w:val="multilevel"/>
    <w:tmpl w:val="F20A2A8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FC57E60"/>
    <w:multiLevelType w:val="hybridMultilevel"/>
    <w:tmpl w:val="C002847C"/>
    <w:lvl w:ilvl="0" w:tplc="22187554">
      <w:start w:val="1"/>
      <w:numFmt w:val="lowerLetter"/>
      <w:lvlText w:val="(%1)"/>
      <w:lvlJc w:val="left"/>
      <w:pPr>
        <w:ind w:left="1800" w:hanging="720"/>
      </w:pPr>
      <w:rPr>
        <w:rFonts w:ascii="Calibri" w:eastAsia="Times New Roman" w:hAnsi="Calibri" w:cs="Calibr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78C6414"/>
    <w:multiLevelType w:val="multilevel"/>
    <w:tmpl w:val="3856A44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39E7554"/>
    <w:multiLevelType w:val="multilevel"/>
    <w:tmpl w:val="C23617B0"/>
    <w:lvl w:ilvl="0">
      <w:start w:val="10"/>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CDB6FDD"/>
    <w:multiLevelType w:val="multilevel"/>
    <w:tmpl w:val="5EAA3638"/>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83B3031"/>
    <w:multiLevelType w:val="hybridMultilevel"/>
    <w:tmpl w:val="36001BC0"/>
    <w:lvl w:ilvl="0" w:tplc="AF76BD3C">
      <w:start w:val="2"/>
      <w:numFmt w:val="decimal"/>
      <w:lvlText w:val="%1."/>
      <w:lvlJc w:val="left"/>
      <w:pPr>
        <w:tabs>
          <w:tab w:val="num" w:pos="1125"/>
        </w:tabs>
        <w:ind w:left="1125" w:hanging="76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5270F4E"/>
    <w:multiLevelType w:val="multilevel"/>
    <w:tmpl w:val="B73850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92E2BF6"/>
    <w:multiLevelType w:val="multilevel"/>
    <w:tmpl w:val="4FAAAC82"/>
    <w:lvl w:ilvl="0">
      <w:start w:val="2"/>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CA17FDE"/>
    <w:multiLevelType w:val="multilevel"/>
    <w:tmpl w:val="8028F7AA"/>
    <w:lvl w:ilvl="0">
      <w:start w:val="3"/>
      <w:numFmt w:val="decimal"/>
      <w:lvlText w:val="%1"/>
      <w:lvlJc w:val="left"/>
      <w:pPr>
        <w:ind w:left="405" w:hanging="405"/>
      </w:pPr>
      <w:rPr>
        <w:rFonts w:hint="default"/>
      </w:rPr>
    </w:lvl>
    <w:lvl w:ilvl="1">
      <w:start w:val="2"/>
      <w:numFmt w:val="decimal"/>
      <w:lvlText w:val="%1.%2"/>
      <w:lvlJc w:val="left"/>
      <w:pPr>
        <w:ind w:left="765" w:hanging="40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F930AD0"/>
    <w:multiLevelType w:val="multilevel"/>
    <w:tmpl w:val="D9088DBE"/>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2"/>
  </w:num>
  <w:num w:numId="3">
    <w:abstractNumId w:val="8"/>
  </w:num>
  <w:num w:numId="4">
    <w:abstractNumId w:val="1"/>
  </w:num>
  <w:num w:numId="5">
    <w:abstractNumId w:val="4"/>
  </w:num>
  <w:num w:numId="6">
    <w:abstractNumId w:val="10"/>
  </w:num>
  <w:num w:numId="7">
    <w:abstractNumId w:val="9"/>
  </w:num>
  <w:num w:numId="8">
    <w:abstractNumId w:val="11"/>
  </w:num>
  <w:num w:numId="9">
    <w:abstractNumId w:val="0"/>
  </w:num>
  <w:num w:numId="10">
    <w:abstractNumId w:val="5"/>
  </w:num>
  <w:num w:numId="11">
    <w:abstractNumId w:val="3"/>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2F6"/>
    <w:rsid w:val="001172F6"/>
    <w:rsid w:val="00750980"/>
    <w:rsid w:val="00FE0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82A043-E74E-40A2-B952-DAB9B9F2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2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2F6"/>
    <w:pPr>
      <w:ind w:left="720"/>
      <w:contextualSpacing/>
    </w:pPr>
  </w:style>
  <w:style w:type="paragraph" w:styleId="Header">
    <w:name w:val="header"/>
    <w:basedOn w:val="Normal"/>
    <w:link w:val="HeaderChar"/>
    <w:uiPriority w:val="99"/>
    <w:unhideWhenUsed/>
    <w:rsid w:val="001172F6"/>
    <w:pPr>
      <w:tabs>
        <w:tab w:val="center" w:pos="4513"/>
        <w:tab w:val="right" w:pos="9026"/>
      </w:tabs>
    </w:pPr>
  </w:style>
  <w:style w:type="character" w:customStyle="1" w:styleId="HeaderChar">
    <w:name w:val="Header Char"/>
    <w:basedOn w:val="DefaultParagraphFont"/>
    <w:link w:val="Header"/>
    <w:uiPriority w:val="99"/>
    <w:rsid w:val="001172F6"/>
  </w:style>
  <w:style w:type="paragraph" w:styleId="Footer">
    <w:name w:val="footer"/>
    <w:basedOn w:val="Normal"/>
    <w:link w:val="FooterChar"/>
    <w:uiPriority w:val="99"/>
    <w:unhideWhenUsed/>
    <w:rsid w:val="001172F6"/>
    <w:pPr>
      <w:tabs>
        <w:tab w:val="center" w:pos="4513"/>
        <w:tab w:val="right" w:pos="9026"/>
      </w:tabs>
    </w:pPr>
  </w:style>
  <w:style w:type="character" w:customStyle="1" w:styleId="FooterChar">
    <w:name w:val="Footer Char"/>
    <w:basedOn w:val="DefaultParagraphFont"/>
    <w:link w:val="Footer"/>
    <w:uiPriority w:val="99"/>
    <w:rsid w:val="00117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A4523BEC</Template>
  <TotalTime>5</TotalTime>
  <Pages>9</Pages>
  <Words>3560</Words>
  <Characters>20293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UIS, University of Cambridge</Company>
  <LinksUpToDate>false</LinksUpToDate>
  <CharactersWithSpaces>23806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Krawec</dc:creator>
  <cp:keywords/>
  <dc:description/>
  <cp:lastModifiedBy>Ted Krawec</cp:lastModifiedBy>
  <cp:revision>1</cp:revision>
  <dcterms:created xsi:type="dcterms:W3CDTF">2019-07-02T10:18:00Z</dcterms:created>
  <dcterms:modified xsi:type="dcterms:W3CDTF">2019-07-02T10:23:00Z</dcterms:modified>
</cp:coreProperties>
</file>